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B86" w:rsidRDefault="0044791B">
      <w:pPr>
        <w:jc w:val="center"/>
        <w:rPr>
          <w:rFonts w:ascii="Open Sans" w:eastAsia="Open Sans" w:hAnsi="Open Sans" w:cs="Open Sans"/>
          <w:b/>
          <w:sz w:val="28"/>
          <w:szCs w:val="28"/>
        </w:rPr>
      </w:pPr>
      <w:r>
        <w:rPr>
          <w:rFonts w:ascii="Open Sans" w:eastAsia="Open Sans" w:hAnsi="Open Sans" w:cs="Open Sans"/>
          <w:b/>
          <w:sz w:val="28"/>
          <w:szCs w:val="28"/>
        </w:rPr>
        <w:t>Academic Student Employee (ASE) Appointment Notification Letter</w:t>
      </w:r>
    </w:p>
    <w:p w:rsidR="00050B86" w:rsidRDefault="0044791B">
      <w:pPr>
        <w:jc w:val="center"/>
        <w:rPr>
          <w:rFonts w:ascii="Open Sans" w:eastAsia="Open Sans" w:hAnsi="Open Sans" w:cs="Open Sans"/>
          <w:sz w:val="28"/>
          <w:szCs w:val="28"/>
        </w:rPr>
      </w:pPr>
      <w:r>
        <w:rPr>
          <w:rFonts w:ascii="Open Sans" w:eastAsia="Open Sans" w:hAnsi="Open Sans" w:cs="Open Sans"/>
          <w:sz w:val="28"/>
          <w:szCs w:val="28"/>
        </w:rPr>
        <w:t xml:space="preserve">Template and Instructions for Departments </w:t>
      </w:r>
    </w:p>
    <w:p w:rsidR="00050B86" w:rsidRDefault="0044791B">
      <w:pPr>
        <w:jc w:val="center"/>
        <w:rPr>
          <w:rFonts w:ascii="Open Sans" w:eastAsia="Open Sans" w:hAnsi="Open Sans" w:cs="Open Sans"/>
          <w:sz w:val="20"/>
          <w:szCs w:val="20"/>
        </w:rPr>
      </w:pPr>
      <w:r>
        <w:rPr>
          <w:rFonts w:ascii="Open Sans" w:eastAsia="Open Sans" w:hAnsi="Open Sans" w:cs="Open Sans"/>
          <w:sz w:val="20"/>
          <w:szCs w:val="20"/>
        </w:rPr>
        <w:t xml:space="preserve">Last Updated: </w:t>
      </w:r>
      <w:r w:rsidR="00F64C2C">
        <w:rPr>
          <w:rFonts w:ascii="Open Sans" w:eastAsia="Open Sans" w:hAnsi="Open Sans" w:cs="Open Sans"/>
          <w:sz w:val="20"/>
          <w:szCs w:val="20"/>
        </w:rPr>
        <w:t>4/</w:t>
      </w:r>
      <w:r w:rsidR="00076B6F">
        <w:rPr>
          <w:rFonts w:ascii="Open Sans" w:eastAsia="Open Sans" w:hAnsi="Open Sans" w:cs="Open Sans"/>
          <w:sz w:val="20"/>
          <w:szCs w:val="20"/>
        </w:rPr>
        <w:t>11</w:t>
      </w:r>
      <w:r w:rsidR="00042037">
        <w:rPr>
          <w:rFonts w:ascii="Open Sans" w:eastAsia="Open Sans" w:hAnsi="Open Sans" w:cs="Open Sans"/>
          <w:sz w:val="20"/>
          <w:szCs w:val="20"/>
        </w:rPr>
        <w:t>/2022</w:t>
      </w:r>
    </w:p>
    <w:p w:rsidR="00050B86" w:rsidRDefault="00050B86">
      <w:pPr>
        <w:rPr>
          <w:b/>
          <w:color w:val="0000FF"/>
        </w:rPr>
      </w:pPr>
      <w:bookmarkStart w:id="0" w:name="_GoBack"/>
      <w:bookmarkEnd w:id="0"/>
    </w:p>
    <w:tbl>
      <w:tblPr>
        <w:tblStyle w:val="a"/>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0"/>
        <w:gridCol w:w="7520"/>
      </w:tblGrid>
      <w:tr w:rsidR="00050B86" w:rsidTr="00830CB3">
        <w:trPr>
          <w:tblHeader/>
          <w:jc w:val="center"/>
        </w:trPr>
        <w:tc>
          <w:tcPr>
            <w:tcW w:w="9190" w:type="dxa"/>
            <w:gridSpan w:val="2"/>
            <w:shd w:val="clear" w:color="auto" w:fill="000000"/>
          </w:tcPr>
          <w:p w:rsidR="00050B86" w:rsidRDefault="0044791B">
            <w:pPr>
              <w:jc w:val="center"/>
              <w:rPr>
                <w:rFonts w:ascii="Open Sans" w:eastAsia="Open Sans" w:hAnsi="Open Sans" w:cs="Open Sans"/>
                <w:b/>
                <w:color w:val="000000"/>
                <w:sz w:val="28"/>
                <w:szCs w:val="28"/>
              </w:rPr>
            </w:pPr>
            <w:r>
              <w:rPr>
                <w:rFonts w:ascii="Open Sans" w:eastAsia="Open Sans" w:hAnsi="Open Sans" w:cs="Open Sans"/>
                <w:b/>
                <w:color w:val="FFFFFF"/>
                <w:sz w:val="28"/>
                <w:szCs w:val="28"/>
              </w:rPr>
              <w:t>Instructions for Departments</w:t>
            </w:r>
          </w:p>
        </w:tc>
      </w:tr>
      <w:tr w:rsidR="00050B86">
        <w:trPr>
          <w:jc w:val="center"/>
        </w:trPr>
        <w:tc>
          <w:tcPr>
            <w:tcW w:w="1670" w:type="dxa"/>
          </w:tcPr>
          <w:p w:rsidR="00050B86" w:rsidRDefault="0044791B">
            <w:pPr>
              <w:rPr>
                <w:rFonts w:ascii="Open Sans" w:eastAsia="Open Sans" w:hAnsi="Open Sans" w:cs="Open Sans"/>
                <w:b/>
                <w:color w:val="000000"/>
              </w:rPr>
            </w:pPr>
            <w:r>
              <w:rPr>
                <w:rFonts w:ascii="Open Sans" w:eastAsia="Open Sans" w:hAnsi="Open Sans" w:cs="Open Sans"/>
                <w:b/>
                <w:color w:val="000000"/>
              </w:rPr>
              <w:t>Description</w:t>
            </w:r>
          </w:p>
        </w:tc>
        <w:tc>
          <w:tcPr>
            <w:tcW w:w="7520" w:type="dxa"/>
          </w:tcPr>
          <w:p w:rsidR="00050B86" w:rsidRDefault="0044791B">
            <w:pPr>
              <w:rPr>
                <w:rFonts w:ascii="Open Sans" w:eastAsia="Open Sans" w:hAnsi="Open Sans" w:cs="Open Sans"/>
                <w:color w:val="000000"/>
              </w:rPr>
            </w:pPr>
            <w:r>
              <w:rPr>
                <w:rFonts w:ascii="Open Sans" w:eastAsia="Open Sans" w:hAnsi="Open Sans" w:cs="Open Sans"/>
                <w:color w:val="000000"/>
              </w:rPr>
              <w:t xml:space="preserve">Hiring departments/units must provide written notice to individuals offered an ASE appointment. This appointment notification letter template should be used for appointments during the academic year because it includes required topics for the notice as specified under the contract between the University of California and UAW (see </w:t>
            </w:r>
            <w:hyperlink r:id="rId9">
              <w:r>
                <w:rPr>
                  <w:rFonts w:ascii="Open Sans" w:eastAsia="Open Sans" w:hAnsi="Open Sans" w:cs="Open Sans"/>
                  <w:color w:val="0000FF"/>
                  <w:u w:val="single"/>
                </w:rPr>
                <w:t>Article 2</w:t>
              </w:r>
            </w:hyperlink>
            <w:r>
              <w:rPr>
                <w:rFonts w:ascii="Open Sans" w:eastAsia="Open Sans" w:hAnsi="Open Sans" w:cs="Open Sans"/>
              </w:rPr>
              <w:t xml:space="preserve"> of the UC-UAW Contract </w:t>
            </w:r>
            <w:r>
              <w:rPr>
                <w:rFonts w:ascii="Open Sans" w:eastAsia="Open Sans" w:hAnsi="Open Sans" w:cs="Open Sans"/>
                <w:color w:val="000000"/>
              </w:rPr>
              <w:t xml:space="preserve">for reference). </w:t>
            </w:r>
          </w:p>
          <w:p w:rsidR="00050B86" w:rsidRDefault="00050B86">
            <w:pPr>
              <w:rPr>
                <w:rFonts w:ascii="Open Sans" w:eastAsia="Open Sans" w:hAnsi="Open Sans" w:cs="Open Sans"/>
                <w:color w:val="000000"/>
              </w:rPr>
            </w:pPr>
          </w:p>
          <w:p w:rsidR="00082E3F" w:rsidRDefault="00082E3F">
            <w:pPr>
              <w:rPr>
                <w:rFonts w:ascii="Open Sans" w:eastAsia="Open Sans" w:hAnsi="Open Sans" w:cs="Open Sans"/>
                <w:color w:val="000000"/>
              </w:rPr>
            </w:pPr>
            <w:r>
              <w:rPr>
                <w:rFonts w:ascii="Open Sans" w:eastAsia="Open Sans" w:hAnsi="Open Sans" w:cs="Open Sans"/>
                <w:color w:val="000000"/>
              </w:rPr>
              <w:t>Summer Sessions uses separate ASE Agreement Letter templates.</w:t>
            </w:r>
          </w:p>
          <w:p w:rsidR="00082E3F" w:rsidRDefault="00082E3F">
            <w:pPr>
              <w:rPr>
                <w:rFonts w:ascii="Open Sans" w:eastAsia="Open Sans" w:hAnsi="Open Sans" w:cs="Open Sans"/>
                <w:color w:val="000000"/>
              </w:rPr>
            </w:pPr>
          </w:p>
          <w:p w:rsidR="00050B86" w:rsidRDefault="0044791B">
            <w:pPr>
              <w:rPr>
                <w:rFonts w:ascii="Open Sans" w:eastAsia="Open Sans" w:hAnsi="Open Sans" w:cs="Open Sans"/>
                <w:color w:val="000000"/>
              </w:rPr>
            </w:pPr>
            <w:r>
              <w:rPr>
                <w:rFonts w:ascii="Open Sans" w:eastAsia="Open Sans" w:hAnsi="Open Sans" w:cs="Open Sans"/>
                <w:color w:val="000000"/>
              </w:rPr>
              <w:t xml:space="preserve">The most recent version of this document is available on the </w:t>
            </w:r>
            <w:hyperlink r:id="rId10">
              <w:r>
                <w:rPr>
                  <w:rFonts w:ascii="Open Sans" w:eastAsia="Open Sans" w:hAnsi="Open Sans" w:cs="Open Sans"/>
                  <w:color w:val="0000FF"/>
                  <w:u w:val="single"/>
                </w:rPr>
                <w:t>P&amp;C Employee and Labor Relations website</w:t>
              </w:r>
            </w:hyperlink>
            <w:r>
              <w:rPr>
                <w:rFonts w:ascii="Open Sans" w:eastAsia="Open Sans" w:hAnsi="Open Sans" w:cs="Open Sans"/>
                <w:color w:val="000000"/>
              </w:rPr>
              <w:t xml:space="preserve">. </w:t>
            </w:r>
          </w:p>
          <w:p w:rsidR="00050B86" w:rsidRDefault="00050B86">
            <w:pPr>
              <w:rPr>
                <w:rFonts w:ascii="Open Sans" w:eastAsia="Open Sans" w:hAnsi="Open Sans" w:cs="Open Sans"/>
                <w:color w:val="000000"/>
              </w:rPr>
            </w:pPr>
          </w:p>
        </w:tc>
      </w:tr>
      <w:tr w:rsidR="00050B86">
        <w:trPr>
          <w:jc w:val="center"/>
        </w:trPr>
        <w:tc>
          <w:tcPr>
            <w:tcW w:w="1670" w:type="dxa"/>
          </w:tcPr>
          <w:p w:rsidR="00050B86" w:rsidRDefault="0044791B">
            <w:pPr>
              <w:rPr>
                <w:rFonts w:ascii="Open Sans" w:eastAsia="Open Sans" w:hAnsi="Open Sans" w:cs="Open Sans"/>
                <w:b/>
                <w:color w:val="000000"/>
              </w:rPr>
            </w:pPr>
            <w:r>
              <w:rPr>
                <w:rFonts w:ascii="Open Sans" w:eastAsia="Open Sans" w:hAnsi="Open Sans" w:cs="Open Sans"/>
                <w:b/>
                <w:color w:val="000000"/>
              </w:rPr>
              <w:t>Process</w:t>
            </w:r>
          </w:p>
        </w:tc>
        <w:tc>
          <w:tcPr>
            <w:tcW w:w="7520" w:type="dxa"/>
          </w:tcPr>
          <w:p w:rsidR="00082E3F" w:rsidRDefault="0044791B" w:rsidP="00624C84">
            <w:pPr>
              <w:pStyle w:val="ListParagraph"/>
              <w:numPr>
                <w:ilvl w:val="0"/>
                <w:numId w:val="4"/>
              </w:numPr>
              <w:rPr>
                <w:rFonts w:ascii="Open Sans" w:eastAsia="Open Sans" w:hAnsi="Open Sans" w:cs="Open Sans"/>
                <w:color w:val="000000"/>
              </w:rPr>
            </w:pPr>
            <w:r w:rsidRPr="00624C84">
              <w:rPr>
                <w:rFonts w:ascii="Open Sans" w:eastAsia="Open Sans" w:hAnsi="Open Sans" w:cs="Open Sans"/>
                <w:b/>
                <w:color w:val="000000"/>
              </w:rPr>
              <w:t>Review</w:t>
            </w:r>
            <w:r w:rsidRPr="00624C84">
              <w:rPr>
                <w:rFonts w:ascii="Open Sans" w:eastAsia="Open Sans" w:hAnsi="Open Sans" w:cs="Open Sans"/>
                <w:color w:val="000000"/>
              </w:rPr>
              <w:t xml:space="preserve"> all sections of this template </w:t>
            </w:r>
          </w:p>
          <w:p w:rsidR="00082E3F" w:rsidRDefault="00082E3F" w:rsidP="00624C84">
            <w:pPr>
              <w:pStyle w:val="ListParagraph"/>
              <w:numPr>
                <w:ilvl w:val="0"/>
                <w:numId w:val="4"/>
              </w:numPr>
              <w:rPr>
                <w:rFonts w:ascii="Open Sans" w:eastAsia="Open Sans" w:hAnsi="Open Sans" w:cs="Open Sans"/>
                <w:color w:val="000000"/>
              </w:rPr>
            </w:pPr>
            <w:r>
              <w:rPr>
                <w:rFonts w:ascii="Open Sans" w:eastAsia="Open Sans" w:hAnsi="Open Sans" w:cs="Open Sans"/>
                <w:b/>
                <w:color w:val="000000"/>
                <w:highlight w:val="yellow"/>
              </w:rPr>
              <w:t>F</w:t>
            </w:r>
            <w:r w:rsidR="0044791B" w:rsidRPr="00624C84">
              <w:rPr>
                <w:rFonts w:ascii="Open Sans" w:eastAsia="Open Sans" w:hAnsi="Open Sans" w:cs="Open Sans"/>
                <w:b/>
                <w:color w:val="000000"/>
                <w:highlight w:val="yellow"/>
              </w:rPr>
              <w:t>ollow</w:t>
            </w:r>
            <w:r w:rsidR="0044791B" w:rsidRPr="00624C84">
              <w:rPr>
                <w:rFonts w:ascii="Open Sans" w:eastAsia="Open Sans" w:hAnsi="Open Sans" w:cs="Open Sans"/>
                <w:color w:val="000000"/>
                <w:highlight w:val="yellow"/>
              </w:rPr>
              <w:t xml:space="preserve"> instructions or enter information specific to the appointment highlighted in yellow.</w:t>
            </w:r>
            <w:r w:rsidR="0044791B" w:rsidRPr="00624C84">
              <w:rPr>
                <w:rFonts w:ascii="Open Sans" w:eastAsia="Open Sans" w:hAnsi="Open Sans" w:cs="Open Sans"/>
                <w:color w:val="000000"/>
              </w:rPr>
              <w:t xml:space="preserve"> </w:t>
            </w:r>
          </w:p>
          <w:p w:rsidR="00050B86" w:rsidRPr="00624C84" w:rsidRDefault="0044791B" w:rsidP="00624C84">
            <w:pPr>
              <w:pStyle w:val="ListParagraph"/>
              <w:numPr>
                <w:ilvl w:val="0"/>
                <w:numId w:val="4"/>
              </w:numPr>
              <w:rPr>
                <w:rFonts w:ascii="Open Sans" w:eastAsia="Open Sans" w:hAnsi="Open Sans" w:cs="Open Sans"/>
                <w:color w:val="000000"/>
              </w:rPr>
            </w:pPr>
            <w:r w:rsidRPr="00624C84">
              <w:rPr>
                <w:rFonts w:ascii="Open Sans" w:eastAsia="Open Sans" w:hAnsi="Open Sans" w:cs="Open Sans"/>
                <w:b/>
                <w:color w:val="000000"/>
              </w:rPr>
              <w:t>Delete</w:t>
            </w:r>
            <w:r w:rsidRPr="00624C84">
              <w:rPr>
                <w:rFonts w:ascii="Open Sans" w:eastAsia="Open Sans" w:hAnsi="Open Sans" w:cs="Open Sans"/>
                <w:color w:val="000000"/>
              </w:rPr>
              <w:t xml:space="preserve"> these instructions before delivery to the ASE.</w:t>
            </w:r>
          </w:p>
          <w:p w:rsidR="00050B86" w:rsidRDefault="00050B86">
            <w:pPr>
              <w:rPr>
                <w:rFonts w:ascii="Open Sans" w:eastAsia="Open Sans" w:hAnsi="Open Sans" w:cs="Open Sans"/>
                <w:color w:val="000000"/>
              </w:rPr>
            </w:pPr>
          </w:p>
          <w:p w:rsidR="00050B86" w:rsidRDefault="0044791B">
            <w:pPr>
              <w:rPr>
                <w:rFonts w:ascii="Open Sans" w:eastAsia="Open Sans" w:hAnsi="Open Sans" w:cs="Open Sans"/>
                <w:color w:val="000000"/>
              </w:rPr>
            </w:pPr>
            <w:r>
              <w:rPr>
                <w:rFonts w:ascii="Open Sans" w:eastAsia="Open Sans" w:hAnsi="Open Sans" w:cs="Open Sans"/>
                <w:color w:val="000000"/>
              </w:rPr>
              <w:t>You may transfer the content of the template onto your department</w:t>
            </w:r>
            <w:r>
              <w:rPr>
                <w:rFonts w:ascii="Open Sans" w:eastAsia="Open Sans" w:hAnsi="Open Sans" w:cs="Open Sans"/>
              </w:rPr>
              <w:t>’s</w:t>
            </w:r>
            <w:r>
              <w:rPr>
                <w:rFonts w:ascii="Open Sans" w:eastAsia="Open Sans" w:hAnsi="Open Sans" w:cs="Open Sans"/>
                <w:color w:val="000000"/>
              </w:rPr>
              <w:t xml:space="preserve"> letterhead. </w:t>
            </w:r>
          </w:p>
          <w:p w:rsidR="00050B86" w:rsidRDefault="00050B86">
            <w:pPr>
              <w:rPr>
                <w:rFonts w:ascii="Open Sans" w:eastAsia="Open Sans" w:hAnsi="Open Sans" w:cs="Open Sans"/>
                <w:color w:val="000000"/>
              </w:rPr>
            </w:pPr>
          </w:p>
          <w:p w:rsidR="00050B86" w:rsidRDefault="0044791B">
            <w:pPr>
              <w:rPr>
                <w:rFonts w:ascii="Open Sans" w:eastAsia="Open Sans" w:hAnsi="Open Sans" w:cs="Open Sans"/>
                <w:b/>
                <w:color w:val="000000"/>
              </w:rPr>
            </w:pPr>
            <w:r>
              <w:rPr>
                <w:rFonts w:ascii="Open Sans" w:eastAsia="Open Sans" w:hAnsi="Open Sans" w:cs="Open Sans"/>
                <w:b/>
                <w:color w:val="000000"/>
              </w:rPr>
              <w:t>New Employee Onboarding</w:t>
            </w:r>
          </w:p>
          <w:p w:rsidR="00050B86" w:rsidRDefault="0044791B">
            <w:pPr>
              <w:rPr>
                <w:rFonts w:ascii="Open Sans" w:eastAsia="Open Sans" w:hAnsi="Open Sans" w:cs="Open Sans"/>
              </w:rPr>
            </w:pPr>
            <w:r>
              <w:rPr>
                <w:rFonts w:ascii="Open Sans" w:eastAsia="Open Sans" w:hAnsi="Open Sans" w:cs="Open Sans"/>
                <w:color w:val="000000"/>
              </w:rPr>
              <w:t xml:space="preserve">Include the most updated DocuSign Packet Due Date for ASEs in the letter. See important dates for ASE appointments here: </w:t>
            </w:r>
            <w:hyperlink r:id="rId11">
              <w:r>
                <w:rPr>
                  <w:rFonts w:ascii="Open Sans" w:eastAsia="Open Sans" w:hAnsi="Open Sans" w:cs="Open Sans"/>
                  <w:color w:val="0000FF"/>
                  <w:u w:val="single"/>
                </w:rPr>
                <w:t>https://regionalservices.berkeley.edu/sites/default/files/asegsr-hiring-tline-onboarding-dates.pdf</w:t>
              </w:r>
            </w:hyperlink>
          </w:p>
          <w:p w:rsidR="00050B86" w:rsidRDefault="00050B86">
            <w:pPr>
              <w:rPr>
                <w:rFonts w:ascii="Open Sans" w:eastAsia="Open Sans" w:hAnsi="Open Sans" w:cs="Open Sans"/>
                <w:b/>
                <w:color w:val="000000"/>
              </w:rPr>
            </w:pPr>
          </w:p>
          <w:p w:rsidR="00050B86" w:rsidRDefault="0044791B">
            <w:pPr>
              <w:rPr>
                <w:rFonts w:ascii="Open Sans" w:eastAsia="Open Sans" w:hAnsi="Open Sans" w:cs="Open Sans"/>
                <w:b/>
                <w:color w:val="000000"/>
              </w:rPr>
            </w:pPr>
            <w:r>
              <w:rPr>
                <w:rFonts w:ascii="Open Sans" w:eastAsia="Open Sans" w:hAnsi="Open Sans" w:cs="Open Sans"/>
                <w:b/>
                <w:color w:val="000000"/>
              </w:rPr>
              <w:t>Description of Duties / Attachment A</w:t>
            </w:r>
          </w:p>
          <w:p w:rsidR="00050B86" w:rsidRDefault="0044791B">
            <w:pPr>
              <w:numPr>
                <w:ilvl w:val="0"/>
                <w:numId w:val="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u w:val="single"/>
              </w:rPr>
              <w:t>Under the UC-UAW Contract, Attachment A must be provided to the ASE. Include Attachment A with the letter to the ASE even if Attachment A is not filled out.</w:t>
            </w:r>
            <w:r>
              <w:rPr>
                <w:rFonts w:ascii="Open Sans" w:eastAsia="Open Sans" w:hAnsi="Open Sans" w:cs="Open Sans"/>
                <w:color w:val="000000"/>
              </w:rPr>
              <w:t xml:space="preserve"> </w:t>
            </w:r>
          </w:p>
          <w:p w:rsidR="00050B86" w:rsidRDefault="0044791B">
            <w:pPr>
              <w:numPr>
                <w:ilvl w:val="0"/>
                <w:numId w:val="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The department has the option of either filling out Attachment A or providing a description of duties in a separate format or document. The required timing of when this information should be sent to the ASE differs by the appointment type.</w:t>
            </w:r>
          </w:p>
          <w:p w:rsidR="00050B86" w:rsidRDefault="0044791B">
            <w:pPr>
              <w:numPr>
                <w:ilvl w:val="1"/>
                <w:numId w:val="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For Readers and Tutors:</w:t>
            </w:r>
          </w:p>
          <w:p w:rsidR="00050B86" w:rsidRDefault="0044791B">
            <w:pPr>
              <w:numPr>
                <w:ilvl w:val="2"/>
                <w:numId w:val="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Description of duties must be included with the letter. </w:t>
            </w:r>
          </w:p>
          <w:p w:rsidR="00050B86" w:rsidRDefault="0044791B">
            <w:pPr>
              <w:numPr>
                <w:ilvl w:val="1"/>
                <w:numId w:val="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For GSIs:</w:t>
            </w:r>
          </w:p>
          <w:p w:rsidR="00050B86" w:rsidRDefault="0044791B">
            <w:pPr>
              <w:numPr>
                <w:ilvl w:val="2"/>
                <w:numId w:val="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lastRenderedPageBreak/>
              <w:t xml:space="preserve">Description of duties can either be included with the letter or delivered separately at least 30 days before the start of the appointment. </w:t>
            </w:r>
          </w:p>
          <w:p w:rsidR="00050B86" w:rsidRDefault="0044791B">
            <w:pPr>
              <w:numPr>
                <w:ilvl w:val="2"/>
                <w:numId w:val="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If the position is available less than 30 days before the start of the term, send the information as soon as possible.</w:t>
            </w:r>
          </w:p>
          <w:p w:rsidR="00050B86" w:rsidRDefault="0044791B">
            <w:pPr>
              <w:numPr>
                <w:ilvl w:val="2"/>
                <w:numId w:val="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If sending separately from the letter,</w:t>
            </w:r>
            <w:r w:rsidR="0064222E">
              <w:rPr>
                <w:rFonts w:ascii="Open Sans" w:eastAsia="Open Sans" w:hAnsi="Open Sans" w:cs="Open Sans"/>
                <w:color w:val="000000"/>
              </w:rPr>
              <w:t xml:space="preserve"> the optional Supplemental Documentation template on the </w:t>
            </w:r>
            <w:r>
              <w:rPr>
                <w:rFonts w:ascii="Open Sans" w:eastAsia="Open Sans" w:hAnsi="Open Sans" w:cs="Open Sans"/>
                <w:color w:val="000000"/>
              </w:rPr>
              <w:t xml:space="preserve"> </w:t>
            </w:r>
            <w:hyperlink r:id="rId12">
              <w:r w:rsidR="0064222E">
                <w:rPr>
                  <w:rFonts w:ascii="Open Sans" w:eastAsia="Open Sans" w:hAnsi="Open Sans" w:cs="Open Sans"/>
                  <w:color w:val="0000FF"/>
                  <w:u w:val="single"/>
                </w:rPr>
                <w:t>P&amp;C Employee and Labor Relations website</w:t>
              </w:r>
            </w:hyperlink>
            <w:r w:rsidR="0064222E">
              <w:rPr>
                <w:rFonts w:ascii="Open Sans" w:eastAsia="Open Sans" w:hAnsi="Open Sans" w:cs="Open Sans"/>
                <w:color w:val="000000"/>
              </w:rPr>
              <w:t xml:space="preserve"> </w:t>
            </w:r>
            <w:r>
              <w:rPr>
                <w:rFonts w:ascii="Open Sans" w:eastAsia="Open Sans" w:hAnsi="Open Sans" w:cs="Open Sans"/>
                <w:color w:val="000000"/>
              </w:rPr>
              <w:t xml:space="preserve">is available to use. </w:t>
            </w:r>
          </w:p>
          <w:p w:rsidR="00050B86" w:rsidRDefault="00050B86">
            <w:pPr>
              <w:pBdr>
                <w:top w:val="nil"/>
                <w:left w:val="nil"/>
                <w:bottom w:val="nil"/>
                <w:right w:val="nil"/>
                <w:between w:val="nil"/>
              </w:pBdr>
              <w:ind w:left="2160"/>
              <w:rPr>
                <w:rFonts w:ascii="Open Sans" w:eastAsia="Open Sans" w:hAnsi="Open Sans" w:cs="Open Sans"/>
                <w:color w:val="000000"/>
              </w:rPr>
            </w:pPr>
          </w:p>
        </w:tc>
      </w:tr>
      <w:tr w:rsidR="00050B86">
        <w:trPr>
          <w:jc w:val="center"/>
        </w:trPr>
        <w:tc>
          <w:tcPr>
            <w:tcW w:w="1670" w:type="dxa"/>
          </w:tcPr>
          <w:p w:rsidR="00050B86" w:rsidRDefault="0044791B">
            <w:pPr>
              <w:rPr>
                <w:rFonts w:ascii="Open Sans" w:eastAsia="Open Sans" w:hAnsi="Open Sans" w:cs="Open Sans"/>
                <w:b/>
                <w:color w:val="000000"/>
              </w:rPr>
            </w:pPr>
            <w:r>
              <w:rPr>
                <w:rFonts w:ascii="Open Sans" w:eastAsia="Open Sans" w:hAnsi="Open Sans" w:cs="Open Sans"/>
                <w:b/>
                <w:color w:val="000000"/>
              </w:rPr>
              <w:lastRenderedPageBreak/>
              <w:t>Change Process</w:t>
            </w:r>
          </w:p>
        </w:tc>
        <w:tc>
          <w:tcPr>
            <w:tcW w:w="7520" w:type="dxa"/>
          </w:tcPr>
          <w:p w:rsidR="00050B86" w:rsidRDefault="0044791B">
            <w:pPr>
              <w:rPr>
                <w:rFonts w:ascii="Open Sans" w:eastAsia="Open Sans" w:hAnsi="Open Sans" w:cs="Open Sans"/>
                <w:color w:val="000000"/>
              </w:rPr>
            </w:pPr>
            <w:r>
              <w:rPr>
                <w:rFonts w:ascii="Open Sans" w:eastAsia="Open Sans" w:hAnsi="Open Sans" w:cs="Open Sans"/>
                <w:color w:val="000000"/>
              </w:rPr>
              <w:t>If the terms of the appointment (e.g. start date, percent time, title code, pay step, etc.) change after the letter is delivered to the ASE, a revised letter must be given to the ASE. In the revised letter, note that the letter is a REVISION and include the update date of the letter.</w:t>
            </w:r>
          </w:p>
          <w:p w:rsidR="00050B86" w:rsidRDefault="00050B86">
            <w:pPr>
              <w:rPr>
                <w:rFonts w:ascii="Open Sans" w:eastAsia="Open Sans" w:hAnsi="Open Sans" w:cs="Open Sans"/>
                <w:color w:val="000000"/>
              </w:rPr>
            </w:pPr>
          </w:p>
        </w:tc>
      </w:tr>
      <w:tr w:rsidR="00050B86">
        <w:trPr>
          <w:jc w:val="center"/>
        </w:trPr>
        <w:tc>
          <w:tcPr>
            <w:tcW w:w="1670" w:type="dxa"/>
          </w:tcPr>
          <w:p w:rsidR="00050B86" w:rsidRDefault="0044791B">
            <w:pPr>
              <w:rPr>
                <w:rFonts w:ascii="Open Sans" w:eastAsia="Open Sans" w:hAnsi="Open Sans" w:cs="Open Sans"/>
                <w:b/>
                <w:color w:val="000000"/>
              </w:rPr>
            </w:pPr>
            <w:r>
              <w:rPr>
                <w:rFonts w:ascii="Open Sans" w:eastAsia="Open Sans" w:hAnsi="Open Sans" w:cs="Open Sans"/>
                <w:b/>
                <w:color w:val="000000"/>
              </w:rPr>
              <w:t>Timeline</w:t>
            </w:r>
          </w:p>
        </w:tc>
        <w:tc>
          <w:tcPr>
            <w:tcW w:w="7520" w:type="dxa"/>
          </w:tcPr>
          <w:p w:rsidR="00050B86" w:rsidRDefault="0044791B">
            <w:pPr>
              <w:rPr>
                <w:rFonts w:ascii="Open Sans" w:eastAsia="Open Sans" w:hAnsi="Open Sans" w:cs="Open Sans"/>
                <w:color w:val="000000"/>
              </w:rPr>
            </w:pPr>
            <w:r>
              <w:rPr>
                <w:rFonts w:ascii="Open Sans" w:eastAsia="Open Sans" w:hAnsi="Open Sans" w:cs="Open Sans"/>
                <w:color w:val="000000"/>
              </w:rPr>
              <w:t xml:space="preserve">Establish standard timelines </w:t>
            </w:r>
            <w:r>
              <w:rPr>
                <w:rFonts w:ascii="Open Sans" w:eastAsia="Open Sans" w:hAnsi="Open Sans" w:cs="Open Sans"/>
              </w:rPr>
              <w:t>for departmental</w:t>
            </w:r>
            <w:r>
              <w:rPr>
                <w:rFonts w:ascii="Open Sans" w:eastAsia="Open Sans" w:hAnsi="Open Sans" w:cs="Open Sans"/>
                <w:color w:val="000000"/>
              </w:rPr>
              <w:t xml:space="preserve"> actions</w:t>
            </w:r>
            <w:r>
              <w:rPr>
                <w:rFonts w:ascii="Open Sans" w:eastAsia="Open Sans" w:hAnsi="Open Sans" w:cs="Open Sans"/>
              </w:rPr>
              <w:t>, such as</w:t>
            </w:r>
            <w:r>
              <w:rPr>
                <w:rFonts w:ascii="Open Sans" w:eastAsia="Open Sans" w:hAnsi="Open Sans" w:cs="Open Sans"/>
                <w:color w:val="000000"/>
              </w:rPr>
              <w:t xml:space="preserve"> </w:t>
            </w:r>
            <w:r>
              <w:rPr>
                <w:rFonts w:ascii="Open Sans" w:eastAsia="Open Sans" w:hAnsi="Open Sans" w:cs="Open Sans"/>
              </w:rPr>
              <w:t>requests for</w:t>
            </w:r>
            <w:r>
              <w:rPr>
                <w:rFonts w:ascii="Open Sans" w:eastAsia="Open Sans" w:hAnsi="Open Sans" w:cs="Open Sans"/>
                <w:color w:val="000000"/>
              </w:rPr>
              <w:t xml:space="preserve"> appointments and this letter, and when to inform relevant department staff. </w:t>
            </w:r>
            <w:r>
              <w:rPr>
                <w:rFonts w:ascii="Open Sans" w:eastAsia="Open Sans" w:hAnsi="Open Sans" w:cs="Open Sans"/>
                <w:color w:val="000000"/>
              </w:rPr>
              <w:br/>
            </w:r>
            <w:r>
              <w:rPr>
                <w:rFonts w:ascii="Open Sans" w:eastAsia="Open Sans" w:hAnsi="Open Sans" w:cs="Open Sans"/>
                <w:color w:val="000000"/>
              </w:rPr>
              <w:br/>
              <w:t>Examples below:</w:t>
            </w:r>
          </w:p>
          <w:p w:rsidR="00050B86" w:rsidRDefault="00050B86">
            <w:pPr>
              <w:rPr>
                <w:rFonts w:ascii="Open Sans" w:eastAsia="Open Sans" w:hAnsi="Open Sans" w:cs="Open Sans"/>
                <w:color w:val="000000"/>
              </w:rPr>
            </w:pPr>
          </w:p>
          <w:p w:rsidR="00050B86" w:rsidRDefault="0044791B">
            <w:pPr>
              <w:rPr>
                <w:rFonts w:ascii="Open Sans" w:eastAsia="Open Sans" w:hAnsi="Open Sans" w:cs="Open Sans"/>
                <w:color w:val="000000"/>
              </w:rPr>
            </w:pPr>
            <w:r>
              <w:rPr>
                <w:rFonts w:ascii="Open Sans" w:eastAsia="Open Sans" w:hAnsi="Open Sans" w:cs="Open Sans"/>
                <w:color w:val="000000"/>
              </w:rPr>
              <w:t>Request Appointment Through Smartsheet: [</w:t>
            </w:r>
            <w:r>
              <w:rPr>
                <w:rFonts w:ascii="Open Sans" w:eastAsia="Open Sans" w:hAnsi="Open Sans" w:cs="Open Sans"/>
                <w:i/>
                <w:color w:val="000000"/>
              </w:rPr>
              <w:t>e.g.</w:t>
            </w:r>
            <w:r>
              <w:rPr>
                <w:rFonts w:ascii="Open Sans" w:eastAsia="Open Sans" w:hAnsi="Open Sans" w:cs="Open Sans"/>
                <w:color w:val="000000"/>
              </w:rPr>
              <w:t xml:space="preserve"> </w:t>
            </w:r>
            <w:r>
              <w:rPr>
                <w:rFonts w:ascii="Open Sans" w:eastAsia="Open Sans" w:hAnsi="Open Sans" w:cs="Open Sans"/>
                <w:i/>
                <w:color w:val="000000"/>
              </w:rPr>
              <w:t>notify HR Generalist at least 2 weeks prior to appointment start date</w:t>
            </w:r>
            <w:r>
              <w:rPr>
                <w:rFonts w:ascii="Open Sans" w:eastAsia="Open Sans" w:hAnsi="Open Sans" w:cs="Open Sans"/>
                <w:color w:val="000000"/>
              </w:rPr>
              <w:t>]</w:t>
            </w:r>
          </w:p>
          <w:p w:rsidR="00050B86" w:rsidRDefault="00050B86">
            <w:pPr>
              <w:rPr>
                <w:rFonts w:ascii="Open Sans" w:eastAsia="Open Sans" w:hAnsi="Open Sans" w:cs="Open Sans"/>
                <w:color w:val="000000"/>
              </w:rPr>
            </w:pPr>
          </w:p>
          <w:p w:rsidR="00050B86" w:rsidRDefault="0044791B">
            <w:pPr>
              <w:rPr>
                <w:rFonts w:ascii="Open Sans" w:eastAsia="Open Sans" w:hAnsi="Open Sans" w:cs="Open Sans"/>
                <w:color w:val="000000"/>
              </w:rPr>
            </w:pPr>
            <w:r>
              <w:rPr>
                <w:rFonts w:ascii="Open Sans" w:eastAsia="Open Sans" w:hAnsi="Open Sans" w:cs="Open Sans"/>
                <w:color w:val="000000"/>
              </w:rPr>
              <w:t>ASE Response Due Date: [</w:t>
            </w:r>
            <w:r>
              <w:rPr>
                <w:rFonts w:ascii="Open Sans" w:eastAsia="Open Sans" w:hAnsi="Open Sans" w:cs="Open Sans"/>
                <w:i/>
                <w:color w:val="000000"/>
              </w:rPr>
              <w:t>e.g.</w:t>
            </w:r>
            <w:r>
              <w:rPr>
                <w:rFonts w:ascii="Open Sans" w:eastAsia="Open Sans" w:hAnsi="Open Sans" w:cs="Open Sans"/>
                <w:color w:val="000000"/>
              </w:rPr>
              <w:t xml:space="preserve"> </w:t>
            </w:r>
            <w:r>
              <w:rPr>
                <w:rFonts w:ascii="Open Sans" w:eastAsia="Open Sans" w:hAnsi="Open Sans" w:cs="Open Sans"/>
                <w:i/>
                <w:color w:val="000000"/>
              </w:rPr>
              <w:t>2 business days after letter is delivered to ASE</w:t>
            </w:r>
            <w:r>
              <w:rPr>
                <w:rFonts w:ascii="Open Sans" w:eastAsia="Open Sans" w:hAnsi="Open Sans" w:cs="Open Sans"/>
                <w:color w:val="000000"/>
              </w:rPr>
              <w:t>]</w:t>
            </w:r>
          </w:p>
          <w:p w:rsidR="00050B86" w:rsidRDefault="00050B86">
            <w:pPr>
              <w:rPr>
                <w:rFonts w:ascii="Open Sans" w:eastAsia="Open Sans" w:hAnsi="Open Sans" w:cs="Open Sans"/>
                <w:color w:val="000000"/>
              </w:rPr>
            </w:pPr>
          </w:p>
        </w:tc>
      </w:tr>
      <w:tr w:rsidR="00050B86">
        <w:trPr>
          <w:jc w:val="center"/>
        </w:trPr>
        <w:tc>
          <w:tcPr>
            <w:tcW w:w="1670" w:type="dxa"/>
          </w:tcPr>
          <w:p w:rsidR="00050B86" w:rsidRDefault="0044791B">
            <w:pPr>
              <w:rPr>
                <w:rFonts w:ascii="Open Sans" w:eastAsia="Open Sans" w:hAnsi="Open Sans" w:cs="Open Sans"/>
                <w:b/>
                <w:color w:val="000000"/>
              </w:rPr>
            </w:pPr>
            <w:r>
              <w:rPr>
                <w:rFonts w:ascii="Open Sans" w:eastAsia="Open Sans" w:hAnsi="Open Sans" w:cs="Open Sans"/>
                <w:b/>
                <w:color w:val="000000"/>
              </w:rPr>
              <w:t>Delivery Method</w:t>
            </w:r>
          </w:p>
        </w:tc>
        <w:tc>
          <w:tcPr>
            <w:tcW w:w="7520" w:type="dxa"/>
          </w:tcPr>
          <w:p w:rsidR="00050B86" w:rsidRDefault="0044791B">
            <w:pPr>
              <w:rPr>
                <w:rFonts w:ascii="Open Sans" w:eastAsia="Open Sans" w:hAnsi="Open Sans" w:cs="Open Sans"/>
                <w:color w:val="000000"/>
              </w:rPr>
            </w:pPr>
            <w:r>
              <w:rPr>
                <w:rFonts w:ascii="Open Sans" w:eastAsia="Open Sans" w:hAnsi="Open Sans" w:cs="Open Sans"/>
                <w:color w:val="000000"/>
              </w:rPr>
              <w:t xml:space="preserve">Appointment notification letters to ASEs and acceptance responses from ASEs can be sent by email or mail. </w:t>
            </w:r>
          </w:p>
          <w:p w:rsidR="002F4417" w:rsidRDefault="002F4417">
            <w:pPr>
              <w:rPr>
                <w:rFonts w:ascii="Open Sans" w:eastAsia="Open Sans" w:hAnsi="Open Sans" w:cs="Open Sans"/>
                <w:color w:val="000000"/>
              </w:rPr>
            </w:pPr>
          </w:p>
        </w:tc>
      </w:tr>
      <w:tr w:rsidR="00050B86">
        <w:trPr>
          <w:jc w:val="center"/>
        </w:trPr>
        <w:tc>
          <w:tcPr>
            <w:tcW w:w="1670" w:type="dxa"/>
          </w:tcPr>
          <w:p w:rsidR="00050B86" w:rsidRPr="00624C84" w:rsidRDefault="0044791B">
            <w:pPr>
              <w:rPr>
                <w:rFonts w:ascii="Open Sans" w:eastAsia="Open Sans" w:hAnsi="Open Sans" w:cs="Open Sans"/>
                <w:b/>
                <w:color w:val="000000"/>
              </w:rPr>
            </w:pPr>
            <w:r w:rsidRPr="00624C84">
              <w:rPr>
                <w:rFonts w:ascii="Open Sans" w:eastAsia="Open Sans" w:hAnsi="Open Sans" w:cs="Open Sans"/>
                <w:b/>
                <w:color w:val="000000"/>
              </w:rPr>
              <w:t>Questions about the use of this template</w:t>
            </w:r>
          </w:p>
        </w:tc>
        <w:tc>
          <w:tcPr>
            <w:tcW w:w="7520" w:type="dxa"/>
          </w:tcPr>
          <w:p w:rsidR="00050B86" w:rsidRPr="00624C84" w:rsidRDefault="0044791B">
            <w:pPr>
              <w:rPr>
                <w:rFonts w:ascii="Open Sans" w:eastAsia="Open Sans" w:hAnsi="Open Sans" w:cs="Open Sans"/>
                <w:color w:val="000000"/>
              </w:rPr>
            </w:pPr>
            <w:r w:rsidRPr="00624C84">
              <w:rPr>
                <w:rFonts w:ascii="Open Sans" w:eastAsia="Open Sans" w:hAnsi="Open Sans" w:cs="Open Sans"/>
                <w:color w:val="000000"/>
              </w:rPr>
              <w:t xml:space="preserve">Contact </w:t>
            </w:r>
            <w:r w:rsidR="005F6002" w:rsidRPr="00624C84">
              <w:rPr>
                <w:rFonts w:ascii="Open Sans" w:eastAsia="Open Sans" w:hAnsi="Open Sans" w:cs="Open Sans"/>
                <w:color w:val="000000"/>
              </w:rPr>
              <w:t xml:space="preserve">Employee and </w:t>
            </w:r>
            <w:r w:rsidRPr="00624C84">
              <w:rPr>
                <w:rFonts w:ascii="Open Sans" w:eastAsia="Open Sans" w:hAnsi="Open Sans" w:cs="Open Sans"/>
                <w:color w:val="000000"/>
              </w:rPr>
              <w:t xml:space="preserve">Labor Relations at </w:t>
            </w:r>
            <w:hyperlink r:id="rId13" w:history="1">
              <w:r w:rsidR="005F6002" w:rsidRPr="00624C84">
                <w:rPr>
                  <w:rStyle w:val="Hyperlink"/>
                  <w:rFonts w:ascii="Open Sans" w:hAnsi="Open Sans" w:cs="Open Sans"/>
                </w:rPr>
                <w:t>addison_elr@berkeley.edu</w:t>
              </w:r>
            </w:hyperlink>
            <w:r w:rsidRPr="00624C84">
              <w:rPr>
                <w:rFonts w:ascii="Open Sans" w:eastAsia="Open Sans" w:hAnsi="Open Sans" w:cs="Open Sans"/>
                <w:color w:val="000000"/>
              </w:rPr>
              <w:t xml:space="preserve"> or (510) 643-6001.</w:t>
            </w:r>
          </w:p>
        </w:tc>
      </w:tr>
    </w:tbl>
    <w:p w:rsidR="00055A59" w:rsidRDefault="00055A59"/>
    <w:p w:rsidR="00830CB3" w:rsidRDefault="00055A59">
      <w:pPr>
        <w:sectPr w:rsidR="00830CB3" w:rsidSect="00830CB3">
          <w:headerReference w:type="even" r:id="rId14"/>
          <w:headerReference w:type="default" r:id="rId15"/>
          <w:pgSz w:w="12240" w:h="15840"/>
          <w:pgMar w:top="720" w:right="720" w:bottom="720" w:left="720" w:header="720" w:footer="720" w:gutter="0"/>
          <w:pgNumType w:start="1"/>
          <w:cols w:space="720"/>
          <w:titlePg/>
          <w:docGrid w:linePitch="326"/>
        </w:sectPr>
      </w:pPr>
      <w:r>
        <w:br w:type="page"/>
      </w:r>
    </w:p>
    <w:p w:rsidR="00055A59" w:rsidRDefault="00055A59"/>
    <w:p w:rsidR="00050B86" w:rsidRPr="00624C84" w:rsidRDefault="0044791B" w:rsidP="00624C84">
      <w:pPr>
        <w:rPr>
          <w:rFonts w:ascii="Open Sans" w:eastAsia="Open Sans" w:hAnsi="Open Sans" w:cs="Open Sans"/>
        </w:rPr>
      </w:pPr>
      <w:r w:rsidRPr="00624C84">
        <w:rPr>
          <w:rFonts w:ascii="Open Sans" w:eastAsia="Open Sans" w:hAnsi="Open Sans" w:cs="Open Sans"/>
          <w:highlight w:val="yellow"/>
        </w:rPr>
        <w:t>[Date]</w:t>
      </w:r>
    </w:p>
    <w:p w:rsidR="00050B86" w:rsidRPr="00624C84" w:rsidRDefault="00050B86" w:rsidP="00624C84">
      <w:pPr>
        <w:rPr>
          <w:rFonts w:ascii="Open Sans" w:eastAsia="Open Sans" w:hAnsi="Open Sans" w:cs="Open Sans"/>
        </w:rPr>
      </w:pPr>
    </w:p>
    <w:p w:rsidR="00050B86" w:rsidRDefault="0044791B" w:rsidP="00624C84">
      <w:pPr>
        <w:rPr>
          <w:rFonts w:ascii="Open Sans" w:eastAsia="Open Sans" w:hAnsi="Open Sans" w:cs="Open Sans"/>
          <w:color w:val="000000"/>
        </w:rPr>
      </w:pPr>
      <w:r w:rsidRPr="00624C84">
        <w:rPr>
          <w:rFonts w:ascii="Open Sans" w:eastAsia="Open Sans" w:hAnsi="Open Sans" w:cs="Open Sans"/>
          <w:color w:val="000000"/>
        </w:rPr>
        <w:t xml:space="preserve">Dear </w:t>
      </w:r>
      <w:r w:rsidRPr="00624C84">
        <w:rPr>
          <w:rFonts w:ascii="Open Sans" w:eastAsia="Open Sans" w:hAnsi="Open Sans" w:cs="Open Sans"/>
          <w:color w:val="000000"/>
          <w:highlight w:val="yellow"/>
        </w:rPr>
        <w:t>[Name</w:t>
      </w:r>
      <w:r>
        <w:rPr>
          <w:rFonts w:ascii="Open Sans" w:eastAsia="Open Sans" w:hAnsi="Open Sans" w:cs="Open Sans"/>
          <w:color w:val="000000"/>
          <w:highlight w:val="yellow"/>
        </w:rPr>
        <w:t xml:space="preserve"> of Appointee],</w:t>
      </w:r>
    </w:p>
    <w:p w:rsidR="00050B86" w:rsidRDefault="00050B86">
      <w:pPr>
        <w:rPr>
          <w:rFonts w:ascii="Open Sans" w:eastAsia="Open Sans" w:hAnsi="Open Sans" w:cs="Open Sans"/>
          <w:color w:val="000000"/>
        </w:rPr>
      </w:pPr>
    </w:p>
    <w:p w:rsidR="00050B86" w:rsidRDefault="0044791B">
      <w:pPr>
        <w:rPr>
          <w:rFonts w:ascii="Open Sans" w:eastAsia="Open Sans" w:hAnsi="Open Sans" w:cs="Open Sans"/>
          <w:color w:val="000000"/>
        </w:rPr>
      </w:pPr>
      <w:r>
        <w:rPr>
          <w:rFonts w:ascii="Open Sans" w:eastAsia="Open Sans" w:hAnsi="Open Sans" w:cs="Open Sans"/>
          <w:color w:val="000000"/>
        </w:rPr>
        <w:t xml:space="preserve">Congratulations! You are being offered an appointment in </w:t>
      </w:r>
      <w:r>
        <w:rPr>
          <w:rFonts w:ascii="Open Sans" w:eastAsia="Open Sans" w:hAnsi="Open Sans" w:cs="Open Sans"/>
          <w:color w:val="000000"/>
          <w:highlight w:val="yellow"/>
        </w:rPr>
        <w:t>[Hiring Department/Unit Name]</w:t>
      </w:r>
      <w:r>
        <w:rPr>
          <w:rFonts w:ascii="Open Sans" w:eastAsia="Open Sans" w:hAnsi="Open Sans" w:cs="Open Sans"/>
          <w:color w:val="000000"/>
        </w:rPr>
        <w:t xml:space="preserve"> as a </w:t>
      </w:r>
      <w:r>
        <w:rPr>
          <w:rFonts w:ascii="Open Sans" w:eastAsia="Open Sans" w:hAnsi="Open Sans" w:cs="Open Sans"/>
          <w:color w:val="000000"/>
          <w:highlight w:val="yellow"/>
        </w:rPr>
        <w:t>[Appointment Title and Step, if applicable]</w:t>
      </w:r>
      <w:r>
        <w:rPr>
          <w:rFonts w:ascii="Open Sans" w:eastAsia="Open Sans" w:hAnsi="Open Sans" w:cs="Open Sans"/>
          <w:color w:val="000000"/>
        </w:rPr>
        <w:t xml:space="preserve"> for </w:t>
      </w:r>
      <w:r>
        <w:rPr>
          <w:rFonts w:ascii="Open Sans" w:eastAsia="Open Sans" w:hAnsi="Open Sans" w:cs="Open Sans"/>
          <w:color w:val="000000"/>
          <w:highlight w:val="yellow"/>
        </w:rPr>
        <w:t>[Fall or Spring Semester, and Year].</w:t>
      </w:r>
      <w:r>
        <w:rPr>
          <w:rFonts w:ascii="Open Sans" w:eastAsia="Open Sans" w:hAnsi="Open Sans" w:cs="Open Sans"/>
          <w:color w:val="000000"/>
        </w:rPr>
        <w:t xml:space="preserve">  Please read this letter carefully and follow the instructions provided to accept the offer.  </w:t>
      </w:r>
    </w:p>
    <w:p w:rsidR="00050B86" w:rsidRDefault="00050B86">
      <w:pPr>
        <w:rPr>
          <w:rFonts w:ascii="Open Sans" w:eastAsia="Open Sans" w:hAnsi="Open Sans" w:cs="Open Sans"/>
          <w:color w:val="000000"/>
        </w:rPr>
      </w:pPr>
    </w:p>
    <w:tbl>
      <w:tblPr>
        <w:tblStyle w:val="a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5"/>
        <w:gridCol w:w="6075"/>
      </w:tblGrid>
      <w:tr w:rsidR="00050B86">
        <w:trPr>
          <w:jc w:val="center"/>
        </w:trPr>
        <w:tc>
          <w:tcPr>
            <w:tcW w:w="9360" w:type="dxa"/>
            <w:gridSpan w:val="2"/>
            <w:shd w:val="clear" w:color="auto" w:fill="4472C4"/>
          </w:tcPr>
          <w:p w:rsidR="00050B86" w:rsidRDefault="0044791B">
            <w:pPr>
              <w:rPr>
                <w:rFonts w:ascii="Open Sans" w:eastAsia="Open Sans" w:hAnsi="Open Sans" w:cs="Open Sans"/>
                <w:b/>
              </w:rPr>
            </w:pPr>
            <w:r>
              <w:rPr>
                <w:rFonts w:ascii="Open Sans" w:eastAsia="Open Sans" w:hAnsi="Open Sans" w:cs="Open Sans"/>
                <w:b/>
                <w:color w:val="FFFFFF"/>
              </w:rPr>
              <w:t>Appointment</w:t>
            </w:r>
          </w:p>
        </w:tc>
      </w:tr>
      <w:tr w:rsidR="00050B86">
        <w:trPr>
          <w:jc w:val="center"/>
        </w:trPr>
        <w:tc>
          <w:tcPr>
            <w:tcW w:w="3285" w:type="dxa"/>
            <w:shd w:val="clear" w:color="auto" w:fill="D9E2F3"/>
          </w:tcPr>
          <w:p w:rsidR="00050B86" w:rsidRDefault="0044791B">
            <w:pPr>
              <w:rPr>
                <w:rFonts w:ascii="Open Sans" w:eastAsia="Open Sans" w:hAnsi="Open Sans" w:cs="Open Sans"/>
              </w:rPr>
            </w:pPr>
            <w:r>
              <w:rPr>
                <w:rFonts w:ascii="Open Sans" w:eastAsia="Open Sans" w:hAnsi="Open Sans" w:cs="Open Sans"/>
              </w:rPr>
              <w:t>Appointment Title</w:t>
            </w:r>
          </w:p>
        </w:tc>
        <w:tc>
          <w:tcPr>
            <w:tcW w:w="6075" w:type="dxa"/>
            <w:shd w:val="clear" w:color="auto" w:fill="auto"/>
          </w:tcPr>
          <w:p w:rsidR="00050B86" w:rsidRDefault="0044791B">
            <w:pPr>
              <w:rPr>
                <w:rFonts w:ascii="Open Sans" w:eastAsia="Open Sans" w:hAnsi="Open Sans" w:cs="Open Sans"/>
              </w:rPr>
            </w:pPr>
            <w:r>
              <w:rPr>
                <w:rFonts w:ascii="Open Sans" w:eastAsia="Open Sans" w:hAnsi="Open Sans" w:cs="Open Sans"/>
                <w:highlight w:val="yellow"/>
              </w:rPr>
              <w:t>[Appointment Title]</w:t>
            </w:r>
          </w:p>
        </w:tc>
      </w:tr>
      <w:tr w:rsidR="00050B86">
        <w:trPr>
          <w:jc w:val="center"/>
        </w:trPr>
        <w:tc>
          <w:tcPr>
            <w:tcW w:w="3285" w:type="dxa"/>
            <w:shd w:val="clear" w:color="auto" w:fill="D9E2F3"/>
          </w:tcPr>
          <w:p w:rsidR="00050B86" w:rsidRDefault="0044791B">
            <w:pPr>
              <w:rPr>
                <w:rFonts w:ascii="Open Sans" w:eastAsia="Open Sans" w:hAnsi="Open Sans" w:cs="Open Sans"/>
              </w:rPr>
            </w:pPr>
            <w:r>
              <w:rPr>
                <w:rFonts w:ascii="Open Sans" w:eastAsia="Open Sans" w:hAnsi="Open Sans" w:cs="Open Sans"/>
              </w:rPr>
              <w:t>Title Code</w:t>
            </w:r>
          </w:p>
        </w:tc>
        <w:tc>
          <w:tcPr>
            <w:tcW w:w="6075" w:type="dxa"/>
            <w:shd w:val="clear" w:color="auto" w:fill="auto"/>
          </w:tcPr>
          <w:p w:rsidR="00050B86" w:rsidRDefault="0044791B">
            <w:pPr>
              <w:rPr>
                <w:rFonts w:ascii="Open Sans" w:eastAsia="Open Sans" w:hAnsi="Open Sans" w:cs="Open Sans"/>
              </w:rPr>
            </w:pPr>
            <w:r>
              <w:rPr>
                <w:rFonts w:ascii="Open Sans" w:eastAsia="Open Sans" w:hAnsi="Open Sans" w:cs="Open Sans"/>
                <w:highlight w:val="yellow"/>
              </w:rPr>
              <w:t>[Title Code]</w:t>
            </w:r>
          </w:p>
        </w:tc>
      </w:tr>
      <w:tr w:rsidR="00050B86">
        <w:trPr>
          <w:jc w:val="center"/>
        </w:trPr>
        <w:tc>
          <w:tcPr>
            <w:tcW w:w="3285" w:type="dxa"/>
            <w:shd w:val="clear" w:color="auto" w:fill="D9E2F3"/>
          </w:tcPr>
          <w:p w:rsidR="00050B86" w:rsidRDefault="0044791B">
            <w:pPr>
              <w:rPr>
                <w:rFonts w:ascii="Open Sans" w:eastAsia="Open Sans" w:hAnsi="Open Sans" w:cs="Open Sans"/>
              </w:rPr>
            </w:pPr>
            <w:r>
              <w:rPr>
                <w:rFonts w:ascii="Open Sans" w:eastAsia="Open Sans" w:hAnsi="Open Sans" w:cs="Open Sans"/>
              </w:rPr>
              <w:t>Dates of Appointment</w:t>
            </w:r>
          </w:p>
        </w:tc>
        <w:tc>
          <w:tcPr>
            <w:tcW w:w="6075" w:type="dxa"/>
            <w:shd w:val="clear" w:color="auto" w:fill="auto"/>
          </w:tcPr>
          <w:p w:rsidR="00050B86" w:rsidRDefault="0044791B">
            <w:pPr>
              <w:rPr>
                <w:rFonts w:ascii="Open Sans" w:eastAsia="Open Sans" w:hAnsi="Open Sans" w:cs="Open Sans"/>
              </w:rPr>
            </w:pPr>
            <w:r>
              <w:rPr>
                <w:rFonts w:ascii="Open Sans" w:eastAsia="Open Sans" w:hAnsi="Open Sans" w:cs="Open Sans"/>
                <w:highlight w:val="yellow"/>
              </w:rPr>
              <w:t>[Appointment Period, e.g. August 1, 202x to December 31, 202x]</w:t>
            </w:r>
          </w:p>
          <w:p w:rsidR="00050B86" w:rsidRDefault="00050B86">
            <w:pPr>
              <w:rPr>
                <w:rFonts w:ascii="Open Sans" w:eastAsia="Open Sans" w:hAnsi="Open Sans" w:cs="Open Sans"/>
              </w:rPr>
            </w:pPr>
          </w:p>
          <w:p w:rsidR="00050B86" w:rsidRDefault="0044791B">
            <w:pPr>
              <w:rPr>
                <w:rFonts w:ascii="Open Sans" w:eastAsia="Open Sans" w:hAnsi="Open Sans" w:cs="Open Sans"/>
              </w:rPr>
            </w:pPr>
            <w:r>
              <w:rPr>
                <w:rFonts w:ascii="Open Sans" w:eastAsia="Open Sans" w:hAnsi="Open Sans" w:cs="Open Sans"/>
              </w:rPr>
              <w:t xml:space="preserve">You are expected to start work on </w:t>
            </w:r>
            <w:r>
              <w:rPr>
                <w:rFonts w:ascii="Open Sans" w:eastAsia="Open Sans" w:hAnsi="Open Sans" w:cs="Open Sans"/>
                <w:highlight w:val="yellow"/>
              </w:rPr>
              <w:t>[Work Start Date].</w:t>
            </w:r>
            <w:r>
              <w:rPr>
                <w:rFonts w:ascii="Open Sans" w:eastAsia="Open Sans" w:hAnsi="Open Sans" w:cs="Open Sans"/>
              </w:rPr>
              <w:t xml:space="preserve"> </w:t>
            </w:r>
          </w:p>
          <w:p w:rsidR="00050B86" w:rsidRDefault="00050B86">
            <w:pPr>
              <w:rPr>
                <w:rFonts w:ascii="Open Sans" w:eastAsia="Open Sans" w:hAnsi="Open Sans" w:cs="Open Sans"/>
              </w:rPr>
            </w:pPr>
          </w:p>
          <w:p w:rsidR="00050B86" w:rsidRDefault="0044791B">
            <w:pPr>
              <w:rPr>
                <w:rFonts w:ascii="Open Sans" w:eastAsia="Open Sans" w:hAnsi="Open Sans" w:cs="Open Sans"/>
              </w:rPr>
            </w:pPr>
            <w:r>
              <w:rPr>
                <w:rFonts w:ascii="Open Sans" w:eastAsia="Open Sans" w:hAnsi="Open Sans" w:cs="Open Sans"/>
              </w:rPr>
              <w:t xml:space="preserve">Your final service date is </w:t>
            </w:r>
            <w:r>
              <w:rPr>
                <w:rFonts w:ascii="Open Sans" w:eastAsia="Open Sans" w:hAnsi="Open Sans" w:cs="Open Sans"/>
                <w:highlight w:val="yellow"/>
              </w:rPr>
              <w:t>[Work End Date, or add specific terms, e.g. through grading of the final exams and completion of administrative duties].</w:t>
            </w:r>
          </w:p>
        </w:tc>
      </w:tr>
      <w:tr w:rsidR="00050B86">
        <w:trPr>
          <w:jc w:val="center"/>
        </w:trPr>
        <w:tc>
          <w:tcPr>
            <w:tcW w:w="9360" w:type="dxa"/>
            <w:gridSpan w:val="2"/>
            <w:shd w:val="clear" w:color="auto" w:fill="FFC000"/>
          </w:tcPr>
          <w:p w:rsidR="00050B86" w:rsidRDefault="0044791B">
            <w:pPr>
              <w:rPr>
                <w:rFonts w:ascii="Open Sans" w:eastAsia="Open Sans" w:hAnsi="Open Sans" w:cs="Open Sans"/>
                <w:b/>
              </w:rPr>
            </w:pPr>
            <w:r>
              <w:rPr>
                <w:rFonts w:ascii="Open Sans" w:eastAsia="Open Sans" w:hAnsi="Open Sans" w:cs="Open Sans"/>
                <w:b/>
              </w:rPr>
              <w:t>Compensation</w:t>
            </w:r>
          </w:p>
        </w:tc>
      </w:tr>
      <w:tr w:rsidR="00050B86">
        <w:trPr>
          <w:jc w:val="center"/>
        </w:trPr>
        <w:tc>
          <w:tcPr>
            <w:tcW w:w="3285" w:type="dxa"/>
            <w:shd w:val="clear" w:color="auto" w:fill="FFF2CC"/>
          </w:tcPr>
          <w:p w:rsidR="00050B86" w:rsidRDefault="0044791B">
            <w:pPr>
              <w:rPr>
                <w:rFonts w:ascii="Open Sans" w:eastAsia="Open Sans" w:hAnsi="Open Sans" w:cs="Open Sans"/>
              </w:rPr>
            </w:pPr>
            <w:r>
              <w:rPr>
                <w:rFonts w:ascii="Open Sans" w:eastAsia="Open Sans" w:hAnsi="Open Sans" w:cs="Open Sans"/>
              </w:rPr>
              <w:t>Percent Time</w:t>
            </w:r>
          </w:p>
          <w:p w:rsidR="00050B86" w:rsidRDefault="0044791B">
            <w:pPr>
              <w:rPr>
                <w:rFonts w:ascii="Open Sans" w:eastAsia="Open Sans" w:hAnsi="Open Sans" w:cs="Open Sans"/>
              </w:rPr>
            </w:pPr>
            <w:r>
              <w:rPr>
                <w:rFonts w:ascii="Open Sans" w:eastAsia="Open Sans" w:hAnsi="Open Sans" w:cs="Open Sans"/>
              </w:rPr>
              <w:t>(e.g. 25% = 10 hours/week)</w:t>
            </w:r>
          </w:p>
        </w:tc>
        <w:tc>
          <w:tcPr>
            <w:tcW w:w="6075" w:type="dxa"/>
            <w:shd w:val="clear" w:color="auto" w:fill="auto"/>
          </w:tcPr>
          <w:p w:rsidR="00050B86" w:rsidRDefault="0044791B">
            <w:pPr>
              <w:rPr>
                <w:rFonts w:ascii="Open Sans" w:eastAsia="Open Sans" w:hAnsi="Open Sans" w:cs="Open Sans"/>
                <w:highlight w:val="yellow"/>
              </w:rPr>
            </w:pPr>
            <w:r>
              <w:rPr>
                <w:rFonts w:ascii="Open Sans" w:eastAsia="Open Sans" w:hAnsi="Open Sans" w:cs="Open Sans"/>
                <w:highlight w:val="yellow"/>
              </w:rPr>
              <w:t>[Percent Time, or Range of Hours]</w:t>
            </w:r>
          </w:p>
        </w:tc>
      </w:tr>
      <w:tr w:rsidR="00050B86">
        <w:trPr>
          <w:jc w:val="center"/>
        </w:trPr>
        <w:tc>
          <w:tcPr>
            <w:tcW w:w="3285" w:type="dxa"/>
            <w:shd w:val="clear" w:color="auto" w:fill="FFF2CC"/>
          </w:tcPr>
          <w:p w:rsidR="00050B86" w:rsidRDefault="0044791B">
            <w:pPr>
              <w:rPr>
                <w:rFonts w:ascii="Open Sans" w:eastAsia="Open Sans" w:hAnsi="Open Sans" w:cs="Open Sans"/>
              </w:rPr>
            </w:pPr>
            <w:r>
              <w:rPr>
                <w:rFonts w:ascii="Open Sans" w:eastAsia="Open Sans" w:hAnsi="Open Sans" w:cs="Open Sans"/>
              </w:rPr>
              <w:t xml:space="preserve">Pay Step </w:t>
            </w:r>
          </w:p>
          <w:p w:rsidR="00050B86" w:rsidRDefault="0044791B">
            <w:pPr>
              <w:rPr>
                <w:rFonts w:ascii="Open Sans" w:eastAsia="Open Sans" w:hAnsi="Open Sans" w:cs="Open Sans"/>
              </w:rPr>
            </w:pPr>
            <w:r>
              <w:rPr>
                <w:rFonts w:ascii="Open Sans" w:eastAsia="Open Sans" w:hAnsi="Open Sans" w:cs="Open Sans"/>
              </w:rPr>
              <w:t>(if GSI or AI-GS)</w:t>
            </w:r>
          </w:p>
        </w:tc>
        <w:tc>
          <w:tcPr>
            <w:tcW w:w="6075" w:type="dxa"/>
            <w:shd w:val="clear" w:color="auto" w:fill="auto"/>
          </w:tcPr>
          <w:p w:rsidR="00050B86" w:rsidRDefault="0044791B">
            <w:pPr>
              <w:rPr>
                <w:rFonts w:ascii="Open Sans" w:eastAsia="Open Sans" w:hAnsi="Open Sans" w:cs="Open Sans"/>
                <w:highlight w:val="yellow"/>
              </w:rPr>
            </w:pPr>
            <w:r>
              <w:rPr>
                <w:rFonts w:ascii="Open Sans" w:eastAsia="Open Sans" w:hAnsi="Open Sans" w:cs="Open Sans"/>
                <w:highlight w:val="yellow"/>
              </w:rPr>
              <w:t>[Step Level]</w:t>
            </w:r>
          </w:p>
          <w:p w:rsidR="00050B86" w:rsidRDefault="00050B86">
            <w:pPr>
              <w:rPr>
                <w:rFonts w:ascii="Open Sans" w:eastAsia="Open Sans" w:hAnsi="Open Sans" w:cs="Open Sans"/>
                <w:highlight w:val="yellow"/>
              </w:rPr>
            </w:pPr>
          </w:p>
          <w:p w:rsidR="00050B86" w:rsidRDefault="0044791B">
            <w:pPr>
              <w:rPr>
                <w:rFonts w:ascii="Open Sans" w:eastAsia="Open Sans" w:hAnsi="Open Sans" w:cs="Open Sans"/>
                <w:highlight w:val="yellow"/>
              </w:rPr>
            </w:pPr>
            <w:r>
              <w:rPr>
                <w:rFonts w:ascii="Open Sans" w:eastAsia="Open Sans" w:hAnsi="Open Sans" w:cs="Open Sans"/>
                <w:color w:val="000000"/>
              </w:rPr>
              <w:t xml:space="preserve">Information on </w:t>
            </w:r>
            <w:hyperlink r:id="rId16" w:anchor="steplevels">
              <w:r>
                <w:rPr>
                  <w:rFonts w:ascii="Open Sans" w:eastAsia="Open Sans" w:hAnsi="Open Sans" w:cs="Open Sans"/>
                  <w:color w:val="0000FF"/>
                  <w:u w:val="single"/>
                </w:rPr>
                <w:t>Step Levels and Salary Scales</w:t>
              </w:r>
            </w:hyperlink>
            <w:r>
              <w:rPr>
                <w:rFonts w:ascii="Open Sans" w:eastAsia="Open Sans" w:hAnsi="Open Sans" w:cs="Open Sans"/>
                <w:color w:val="000000"/>
              </w:rPr>
              <w:t xml:space="preserve"> is available on the Graduate Division website.</w:t>
            </w:r>
          </w:p>
        </w:tc>
      </w:tr>
      <w:tr w:rsidR="00050B86">
        <w:trPr>
          <w:jc w:val="center"/>
        </w:trPr>
        <w:tc>
          <w:tcPr>
            <w:tcW w:w="3285" w:type="dxa"/>
            <w:shd w:val="clear" w:color="auto" w:fill="FFF2CC"/>
          </w:tcPr>
          <w:p w:rsidR="00050B86" w:rsidRDefault="0044791B">
            <w:pPr>
              <w:rPr>
                <w:rFonts w:ascii="Open Sans" w:eastAsia="Open Sans" w:hAnsi="Open Sans" w:cs="Open Sans"/>
              </w:rPr>
            </w:pPr>
            <w:r>
              <w:rPr>
                <w:rFonts w:ascii="Open Sans" w:eastAsia="Open Sans" w:hAnsi="Open Sans" w:cs="Open Sans"/>
              </w:rPr>
              <w:t xml:space="preserve">Monthly Compensation </w:t>
            </w:r>
          </w:p>
          <w:p w:rsidR="00050B86" w:rsidRDefault="0044791B">
            <w:pPr>
              <w:rPr>
                <w:rFonts w:ascii="Open Sans" w:eastAsia="Open Sans" w:hAnsi="Open Sans" w:cs="Open Sans"/>
              </w:rPr>
            </w:pPr>
            <w:r>
              <w:rPr>
                <w:rFonts w:ascii="Open Sans" w:eastAsia="Open Sans" w:hAnsi="Open Sans" w:cs="Open Sans"/>
              </w:rPr>
              <w:t>(if GSI or AI-GS)</w:t>
            </w:r>
          </w:p>
        </w:tc>
        <w:tc>
          <w:tcPr>
            <w:tcW w:w="6075" w:type="dxa"/>
            <w:shd w:val="clear" w:color="auto" w:fill="auto"/>
          </w:tcPr>
          <w:p w:rsidR="00050B86" w:rsidRDefault="0044791B">
            <w:pPr>
              <w:rPr>
                <w:rFonts w:ascii="Open Sans" w:eastAsia="Open Sans" w:hAnsi="Open Sans" w:cs="Open Sans"/>
              </w:rPr>
            </w:pPr>
            <w:r>
              <w:rPr>
                <w:rFonts w:ascii="Open Sans" w:eastAsia="Open Sans" w:hAnsi="Open Sans" w:cs="Open Sans"/>
                <w:highlight w:val="yellow"/>
              </w:rPr>
              <w:t>[Monthly Rate]</w:t>
            </w:r>
            <w:r>
              <w:rPr>
                <w:rFonts w:ascii="Open Sans" w:eastAsia="Open Sans" w:hAnsi="Open Sans" w:cs="Open Sans"/>
              </w:rPr>
              <w:t xml:space="preserve"> per month</w:t>
            </w:r>
          </w:p>
        </w:tc>
      </w:tr>
      <w:tr w:rsidR="00050B86">
        <w:trPr>
          <w:jc w:val="center"/>
        </w:trPr>
        <w:tc>
          <w:tcPr>
            <w:tcW w:w="3285" w:type="dxa"/>
            <w:shd w:val="clear" w:color="auto" w:fill="FFF2CC"/>
          </w:tcPr>
          <w:p w:rsidR="00050B86" w:rsidRDefault="0044791B">
            <w:pPr>
              <w:rPr>
                <w:rFonts w:ascii="Open Sans" w:eastAsia="Open Sans" w:hAnsi="Open Sans" w:cs="Open Sans"/>
              </w:rPr>
            </w:pPr>
            <w:r>
              <w:rPr>
                <w:rFonts w:ascii="Open Sans" w:eastAsia="Open Sans" w:hAnsi="Open Sans" w:cs="Open Sans"/>
              </w:rPr>
              <w:t xml:space="preserve">Hourly Rate </w:t>
            </w:r>
          </w:p>
          <w:p w:rsidR="00050B86" w:rsidRDefault="0044791B">
            <w:pPr>
              <w:rPr>
                <w:rFonts w:ascii="Open Sans" w:eastAsia="Open Sans" w:hAnsi="Open Sans" w:cs="Open Sans"/>
              </w:rPr>
            </w:pPr>
            <w:r>
              <w:rPr>
                <w:rFonts w:ascii="Open Sans" w:eastAsia="Open Sans" w:hAnsi="Open Sans" w:cs="Open Sans"/>
              </w:rPr>
              <w:t>(if Reader or Tutor)</w:t>
            </w:r>
          </w:p>
        </w:tc>
        <w:tc>
          <w:tcPr>
            <w:tcW w:w="6075" w:type="dxa"/>
            <w:shd w:val="clear" w:color="auto" w:fill="auto"/>
          </w:tcPr>
          <w:p w:rsidR="00050B86" w:rsidRDefault="0044791B">
            <w:pPr>
              <w:rPr>
                <w:rFonts w:ascii="Open Sans" w:eastAsia="Open Sans" w:hAnsi="Open Sans" w:cs="Open Sans"/>
              </w:rPr>
            </w:pPr>
            <w:r>
              <w:rPr>
                <w:rFonts w:ascii="Open Sans" w:eastAsia="Open Sans" w:hAnsi="Open Sans" w:cs="Open Sans"/>
                <w:highlight w:val="yellow"/>
              </w:rPr>
              <w:t>[Hourly Rate]</w:t>
            </w:r>
            <w:r>
              <w:rPr>
                <w:rFonts w:ascii="Open Sans" w:eastAsia="Open Sans" w:hAnsi="Open Sans" w:cs="Open Sans"/>
              </w:rPr>
              <w:t xml:space="preserve"> per hour</w:t>
            </w:r>
          </w:p>
        </w:tc>
      </w:tr>
    </w:tbl>
    <w:p w:rsidR="00050B86" w:rsidRDefault="00050B86">
      <w:pPr>
        <w:pBdr>
          <w:top w:val="nil"/>
          <w:left w:val="nil"/>
          <w:bottom w:val="nil"/>
          <w:right w:val="nil"/>
          <w:between w:val="nil"/>
        </w:pBdr>
        <w:rPr>
          <w:rFonts w:ascii="Open Sans" w:eastAsia="Open Sans" w:hAnsi="Open Sans" w:cs="Open Sans"/>
          <w:color w:val="000000"/>
        </w:rPr>
      </w:pPr>
    </w:p>
    <w:p w:rsidR="00050B86" w:rsidRDefault="0044791B">
      <w:pPr>
        <w:pStyle w:val="Heading1"/>
        <w:rPr>
          <w:rFonts w:ascii="Open Sans" w:eastAsia="Open Sans" w:hAnsi="Open Sans" w:cs="Open Sans"/>
          <w:color w:val="000000"/>
        </w:rPr>
      </w:pPr>
      <w:r>
        <w:rPr>
          <w:rFonts w:ascii="Open Sans" w:eastAsia="Open Sans" w:hAnsi="Open Sans" w:cs="Open Sans"/>
          <w:color w:val="000000"/>
        </w:rPr>
        <w:t>Required Duties</w:t>
      </w:r>
    </w:p>
    <w:p w:rsidR="00050B86" w:rsidRDefault="0044791B">
      <w:pPr>
        <w:rPr>
          <w:rFonts w:ascii="Open Sans" w:eastAsia="Open Sans" w:hAnsi="Open Sans" w:cs="Open Sans"/>
        </w:rPr>
      </w:pPr>
      <w:r>
        <w:rPr>
          <w:rFonts w:ascii="Open Sans" w:eastAsia="Open Sans" w:hAnsi="Open Sans" w:cs="Open Sans"/>
        </w:rPr>
        <w:t xml:space="preserve">Minimum qualifications and general duties for Academic Student Employees (“ASEs”) are outlined </w:t>
      </w:r>
      <w:hyperlink r:id="rId17" w:anchor="gsiappointments">
        <w:r>
          <w:rPr>
            <w:rFonts w:ascii="Open Sans" w:eastAsia="Open Sans" w:hAnsi="Open Sans" w:cs="Open Sans"/>
            <w:color w:val="0000FF"/>
            <w:u w:val="single"/>
          </w:rPr>
          <w:t>for GSIs</w:t>
        </w:r>
      </w:hyperlink>
      <w:r>
        <w:rPr>
          <w:rFonts w:ascii="Open Sans" w:eastAsia="Open Sans" w:hAnsi="Open Sans" w:cs="Open Sans"/>
        </w:rPr>
        <w:t xml:space="preserve"> and </w:t>
      </w:r>
      <w:hyperlink r:id="rId18" w:anchor="rtappointments">
        <w:r>
          <w:rPr>
            <w:rFonts w:ascii="Open Sans" w:eastAsia="Open Sans" w:hAnsi="Open Sans" w:cs="Open Sans"/>
            <w:color w:val="0000FF"/>
            <w:u w:val="single"/>
          </w:rPr>
          <w:t>for Readers and Tutors</w:t>
        </w:r>
      </w:hyperlink>
      <w:r>
        <w:rPr>
          <w:rFonts w:ascii="Open Sans" w:eastAsia="Open Sans" w:hAnsi="Open Sans" w:cs="Open Sans"/>
        </w:rPr>
        <w:t xml:space="preserve"> in the Graduate Student Academic Appointments Handbook at </w:t>
      </w:r>
      <w:hyperlink r:id="rId19">
        <w:r>
          <w:rPr>
            <w:rFonts w:ascii="Open Sans" w:eastAsia="Open Sans" w:hAnsi="Open Sans" w:cs="Open Sans"/>
            <w:color w:val="0000FF"/>
            <w:u w:val="single"/>
          </w:rPr>
          <w:t>grad.berkeley.edu/financial/appointments</w:t>
        </w:r>
      </w:hyperlink>
      <w:r>
        <w:rPr>
          <w:rFonts w:ascii="Open Sans" w:eastAsia="Open Sans" w:hAnsi="Open Sans" w:cs="Open Sans"/>
        </w:rPr>
        <w:t>.</w:t>
      </w:r>
    </w:p>
    <w:p w:rsidR="00050B86" w:rsidRDefault="00050B86">
      <w:pPr>
        <w:rPr>
          <w:rFonts w:ascii="Open Sans" w:eastAsia="Open Sans" w:hAnsi="Open Sans" w:cs="Open Sans"/>
        </w:rPr>
      </w:pPr>
    </w:p>
    <w:p w:rsidR="00050B86" w:rsidRDefault="0044791B">
      <w:pPr>
        <w:rPr>
          <w:rFonts w:ascii="Open Sans" w:eastAsia="Open Sans" w:hAnsi="Open Sans" w:cs="Open Sans"/>
          <w:highlight w:val="yellow"/>
        </w:rPr>
      </w:pPr>
      <w:r>
        <w:rPr>
          <w:rFonts w:ascii="Open Sans" w:eastAsia="Open Sans" w:hAnsi="Open Sans" w:cs="Open Sans"/>
          <w:highlight w:val="yellow"/>
        </w:rPr>
        <w:lastRenderedPageBreak/>
        <w:t>[If Reader/Tutor, fill out Attachment A or the “Specific Duties” table below. Under the UC-UAW Contract, this information must be provided to the ASE.]</w:t>
      </w:r>
    </w:p>
    <w:p w:rsidR="00050B86" w:rsidRDefault="00050B86">
      <w:pPr>
        <w:rPr>
          <w:rFonts w:ascii="Open Sans" w:eastAsia="Open Sans" w:hAnsi="Open Sans" w:cs="Open Sans"/>
          <w:highlight w:val="yellow"/>
        </w:rPr>
      </w:pPr>
    </w:p>
    <w:p w:rsidR="00050B86" w:rsidRDefault="0044791B">
      <w:pPr>
        <w:rPr>
          <w:rFonts w:ascii="Open Sans" w:eastAsia="Open Sans" w:hAnsi="Open Sans" w:cs="Open Sans"/>
          <w:highlight w:val="yellow"/>
        </w:rPr>
      </w:pPr>
      <w:r>
        <w:rPr>
          <w:rFonts w:ascii="Open Sans" w:eastAsia="Open Sans" w:hAnsi="Open Sans" w:cs="Open Sans"/>
          <w:highlight w:val="yellow"/>
        </w:rPr>
        <w:t xml:space="preserve">[If GSI, fill out Attachment A or the “Specific Duties” table below to include with the letter, or include this statement if sending the information on a later date: </w:t>
      </w:r>
    </w:p>
    <w:p w:rsidR="00050B86" w:rsidRDefault="0044791B">
      <w:pPr>
        <w:rPr>
          <w:rFonts w:ascii="Open Sans" w:eastAsia="Open Sans" w:hAnsi="Open Sans" w:cs="Open Sans"/>
        </w:rPr>
      </w:pPr>
      <w:r>
        <w:rPr>
          <w:rFonts w:ascii="Open Sans" w:eastAsia="Open Sans" w:hAnsi="Open Sans" w:cs="Open Sans"/>
          <w:highlight w:val="yellow"/>
        </w:rPr>
        <w:t>“Supplemental documentation describing your specific duties will be provided to you before you begin your employment.”]</w:t>
      </w:r>
      <w:r>
        <w:rPr>
          <w:rFonts w:ascii="Open Sans" w:eastAsia="Open Sans" w:hAnsi="Open Sans" w:cs="Open Sans"/>
        </w:rPr>
        <w:t xml:space="preserve"> </w:t>
      </w:r>
    </w:p>
    <w:p w:rsidR="00055A59" w:rsidRDefault="00055A59">
      <w:pPr>
        <w:rPr>
          <w:rFonts w:ascii="Open Sans" w:eastAsia="Open Sans" w:hAnsi="Open Sans" w:cs="Open Sans"/>
        </w:rPr>
      </w:pPr>
    </w:p>
    <w:p w:rsidR="00055A59" w:rsidRDefault="00055A59">
      <w:pPr>
        <w:rPr>
          <w:rFonts w:ascii="Open Sans" w:eastAsia="Open Sans" w:hAnsi="Open Sans" w:cs="Open Sans"/>
        </w:rPr>
      </w:pPr>
    </w:p>
    <w:tbl>
      <w:tblPr>
        <w:tblStyle w:val="a1"/>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120"/>
      </w:tblGrid>
      <w:tr w:rsidR="00050B86">
        <w:trPr>
          <w:jc w:val="center"/>
        </w:trPr>
        <w:tc>
          <w:tcPr>
            <w:tcW w:w="9360" w:type="dxa"/>
            <w:gridSpan w:val="2"/>
            <w:shd w:val="clear" w:color="auto" w:fill="auto"/>
          </w:tcPr>
          <w:p w:rsidR="00050B86" w:rsidRDefault="0044791B">
            <w:pPr>
              <w:rPr>
                <w:rFonts w:ascii="Open Sans" w:eastAsia="Open Sans" w:hAnsi="Open Sans" w:cs="Open Sans"/>
                <w:b/>
                <w:highlight w:val="yellow"/>
              </w:rPr>
            </w:pPr>
            <w:r>
              <w:rPr>
                <w:rFonts w:ascii="Open Sans" w:eastAsia="Open Sans" w:hAnsi="Open Sans" w:cs="Open Sans"/>
                <w:b/>
              </w:rPr>
              <w:t>Specific Duties</w:t>
            </w:r>
          </w:p>
        </w:tc>
      </w:tr>
      <w:tr w:rsidR="00050B86">
        <w:trPr>
          <w:jc w:val="center"/>
        </w:trPr>
        <w:tc>
          <w:tcPr>
            <w:tcW w:w="3240" w:type="dxa"/>
            <w:shd w:val="clear" w:color="auto" w:fill="auto"/>
          </w:tcPr>
          <w:p w:rsidR="00050B86" w:rsidRDefault="0044791B">
            <w:pPr>
              <w:rPr>
                <w:rFonts w:ascii="Open Sans" w:eastAsia="Open Sans" w:hAnsi="Open Sans" w:cs="Open Sans"/>
              </w:rPr>
            </w:pPr>
            <w:r>
              <w:rPr>
                <w:rFonts w:ascii="Open Sans" w:eastAsia="Open Sans" w:hAnsi="Open Sans" w:cs="Open Sans"/>
              </w:rPr>
              <w:t>Supervisor</w:t>
            </w:r>
          </w:p>
        </w:tc>
        <w:tc>
          <w:tcPr>
            <w:tcW w:w="6120" w:type="dxa"/>
            <w:shd w:val="clear" w:color="auto" w:fill="auto"/>
          </w:tcPr>
          <w:p w:rsidR="00050B86" w:rsidRDefault="0044791B">
            <w:pPr>
              <w:rPr>
                <w:rFonts w:ascii="Open Sans" w:eastAsia="Open Sans" w:hAnsi="Open Sans" w:cs="Open Sans"/>
              </w:rPr>
            </w:pPr>
            <w:r>
              <w:rPr>
                <w:rFonts w:ascii="Open Sans" w:eastAsia="Open Sans" w:hAnsi="Open Sans" w:cs="Open Sans"/>
                <w:highlight w:val="yellow"/>
              </w:rPr>
              <w:t>[Name of Faculty Supervisor]</w:t>
            </w:r>
          </w:p>
        </w:tc>
      </w:tr>
      <w:tr w:rsidR="00050B86">
        <w:trPr>
          <w:jc w:val="center"/>
        </w:trPr>
        <w:tc>
          <w:tcPr>
            <w:tcW w:w="3240" w:type="dxa"/>
            <w:shd w:val="clear" w:color="auto" w:fill="auto"/>
          </w:tcPr>
          <w:p w:rsidR="00050B86" w:rsidRDefault="0044791B">
            <w:pPr>
              <w:rPr>
                <w:rFonts w:ascii="Open Sans" w:eastAsia="Open Sans" w:hAnsi="Open Sans" w:cs="Open Sans"/>
              </w:rPr>
            </w:pPr>
            <w:r>
              <w:rPr>
                <w:rFonts w:ascii="Open Sans" w:eastAsia="Open Sans" w:hAnsi="Open Sans" w:cs="Open Sans"/>
              </w:rPr>
              <w:t>Course Assignment</w:t>
            </w:r>
          </w:p>
        </w:tc>
        <w:tc>
          <w:tcPr>
            <w:tcW w:w="6120" w:type="dxa"/>
            <w:shd w:val="clear" w:color="auto" w:fill="auto"/>
          </w:tcPr>
          <w:p w:rsidR="00050B86" w:rsidRDefault="0044791B">
            <w:pPr>
              <w:rPr>
                <w:rFonts w:ascii="Open Sans" w:eastAsia="Open Sans" w:hAnsi="Open Sans" w:cs="Open Sans"/>
              </w:rPr>
            </w:pPr>
            <w:r>
              <w:rPr>
                <w:rFonts w:ascii="Open Sans" w:eastAsia="Open Sans" w:hAnsi="Open Sans" w:cs="Open Sans"/>
                <w:highlight w:val="yellow"/>
              </w:rPr>
              <w:t>[Course Name and Number]</w:t>
            </w:r>
          </w:p>
        </w:tc>
      </w:tr>
      <w:tr w:rsidR="00050B86">
        <w:trPr>
          <w:jc w:val="center"/>
        </w:trPr>
        <w:tc>
          <w:tcPr>
            <w:tcW w:w="3240" w:type="dxa"/>
            <w:shd w:val="clear" w:color="auto" w:fill="auto"/>
          </w:tcPr>
          <w:p w:rsidR="00050B86" w:rsidRDefault="0044791B">
            <w:pPr>
              <w:rPr>
                <w:rFonts w:ascii="Open Sans" w:eastAsia="Open Sans" w:hAnsi="Open Sans" w:cs="Open Sans"/>
              </w:rPr>
            </w:pPr>
            <w:r>
              <w:rPr>
                <w:rFonts w:ascii="Open Sans" w:eastAsia="Open Sans" w:hAnsi="Open Sans" w:cs="Open Sans"/>
              </w:rPr>
              <w:t xml:space="preserve">Time and Location </w:t>
            </w:r>
          </w:p>
        </w:tc>
        <w:tc>
          <w:tcPr>
            <w:tcW w:w="6120" w:type="dxa"/>
            <w:shd w:val="clear" w:color="auto" w:fill="auto"/>
          </w:tcPr>
          <w:p w:rsidR="00050B86" w:rsidRDefault="0044791B">
            <w:pPr>
              <w:rPr>
                <w:rFonts w:ascii="Open Sans" w:eastAsia="Open Sans" w:hAnsi="Open Sans" w:cs="Open Sans"/>
              </w:rPr>
            </w:pPr>
            <w:r>
              <w:rPr>
                <w:rFonts w:ascii="Open Sans" w:eastAsia="Open Sans" w:hAnsi="Open Sans" w:cs="Open Sans"/>
                <w:highlight w:val="yellow"/>
              </w:rPr>
              <w:t>[Time and Location of Course, if applicable]</w:t>
            </w:r>
          </w:p>
        </w:tc>
      </w:tr>
      <w:tr w:rsidR="00050B86">
        <w:trPr>
          <w:jc w:val="center"/>
        </w:trPr>
        <w:tc>
          <w:tcPr>
            <w:tcW w:w="3240" w:type="dxa"/>
            <w:shd w:val="clear" w:color="auto" w:fill="auto"/>
          </w:tcPr>
          <w:p w:rsidR="00050B86" w:rsidRDefault="0044791B">
            <w:pPr>
              <w:rPr>
                <w:rFonts w:ascii="Open Sans" w:eastAsia="Open Sans" w:hAnsi="Open Sans" w:cs="Open Sans"/>
              </w:rPr>
            </w:pPr>
            <w:r>
              <w:rPr>
                <w:rFonts w:ascii="Open Sans" w:eastAsia="Open Sans" w:hAnsi="Open Sans" w:cs="Open Sans"/>
              </w:rPr>
              <w:t>Description of Duties</w:t>
            </w:r>
          </w:p>
        </w:tc>
        <w:tc>
          <w:tcPr>
            <w:tcW w:w="6120" w:type="dxa"/>
            <w:shd w:val="clear" w:color="auto" w:fill="auto"/>
          </w:tcPr>
          <w:p w:rsidR="00050B86" w:rsidRDefault="0044791B">
            <w:pPr>
              <w:rPr>
                <w:rFonts w:ascii="Open Sans" w:eastAsia="Open Sans" w:hAnsi="Open Sans" w:cs="Open Sans"/>
              </w:rPr>
            </w:pPr>
            <w:r>
              <w:rPr>
                <w:rFonts w:ascii="Open Sans" w:eastAsia="Open Sans" w:hAnsi="Open Sans" w:cs="Open Sans"/>
                <w:highlight w:val="yellow"/>
              </w:rPr>
              <w:t>[List required duties. See duties listed in Attachment A as a guideline. Optional: provide estimated time for effective completion of each duty]</w:t>
            </w:r>
          </w:p>
        </w:tc>
      </w:tr>
      <w:tr w:rsidR="00050B86">
        <w:trPr>
          <w:jc w:val="center"/>
        </w:trPr>
        <w:tc>
          <w:tcPr>
            <w:tcW w:w="3240" w:type="dxa"/>
            <w:shd w:val="clear" w:color="auto" w:fill="auto"/>
          </w:tcPr>
          <w:p w:rsidR="00050B86" w:rsidRDefault="0044791B">
            <w:pPr>
              <w:rPr>
                <w:rFonts w:ascii="Open Sans" w:eastAsia="Open Sans" w:hAnsi="Open Sans" w:cs="Open Sans"/>
              </w:rPr>
            </w:pPr>
            <w:r>
              <w:rPr>
                <w:rFonts w:ascii="Open Sans" w:eastAsia="Open Sans" w:hAnsi="Open Sans" w:cs="Open Sans"/>
              </w:rPr>
              <w:t>Departmental Policy on Class, Section, and/or Lab Size, if it exists (if GSI)</w:t>
            </w:r>
          </w:p>
        </w:tc>
        <w:tc>
          <w:tcPr>
            <w:tcW w:w="6120" w:type="dxa"/>
            <w:shd w:val="clear" w:color="auto" w:fill="auto"/>
          </w:tcPr>
          <w:p w:rsidR="00050B86" w:rsidRDefault="0044791B">
            <w:pPr>
              <w:rPr>
                <w:rFonts w:ascii="Open Sans" w:eastAsia="Open Sans" w:hAnsi="Open Sans" w:cs="Open Sans"/>
              </w:rPr>
            </w:pPr>
            <w:r>
              <w:rPr>
                <w:rFonts w:ascii="Open Sans" w:eastAsia="Open Sans" w:hAnsi="Open Sans" w:cs="Open Sans"/>
                <w:highlight w:val="yellow"/>
              </w:rPr>
              <w:t>[Policy, if it exists. Otherwise, note N/A]</w:t>
            </w:r>
          </w:p>
        </w:tc>
      </w:tr>
    </w:tbl>
    <w:p w:rsidR="00050B86" w:rsidRDefault="00050B86">
      <w:pPr>
        <w:rPr>
          <w:rFonts w:ascii="Open Sans" w:eastAsia="Open Sans" w:hAnsi="Open Sans" w:cs="Open Sans"/>
          <w:b/>
        </w:rPr>
      </w:pPr>
    </w:p>
    <w:p w:rsidR="008B774A" w:rsidRPr="00624C84" w:rsidRDefault="008B774A" w:rsidP="00624C84">
      <w:pPr>
        <w:pStyle w:val="Heading1"/>
        <w:rPr>
          <w:rFonts w:ascii="Open Sans" w:eastAsia="Open Sans" w:hAnsi="Open Sans" w:cs="Open Sans"/>
          <w:color w:val="000000" w:themeColor="text1"/>
        </w:rPr>
      </w:pPr>
      <w:r w:rsidRPr="00624C84">
        <w:rPr>
          <w:rFonts w:ascii="Open Sans" w:eastAsia="Open Sans" w:hAnsi="Open Sans" w:cs="Open Sans"/>
          <w:color w:val="000000" w:themeColor="text1"/>
        </w:rPr>
        <w:t>Exceeding Assigned Percent Time/Hours</w:t>
      </w:r>
    </w:p>
    <w:p w:rsidR="008B774A" w:rsidRDefault="008B774A" w:rsidP="008B774A">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It is your responsibility to inform your supervisor as soon as you perceive your assignment might exceed the assigned Percent Time. </w:t>
      </w:r>
      <w:r w:rsidRPr="00624C84">
        <w:rPr>
          <w:rFonts w:ascii="Open Sans" w:eastAsia="Open Sans" w:hAnsi="Open Sans" w:cs="Open Sans"/>
          <w:color w:val="000000"/>
          <w:u w:val="single"/>
        </w:rPr>
        <w:t>You must obtain advance written permission</w:t>
      </w:r>
      <w:r>
        <w:rPr>
          <w:rFonts w:ascii="Open Sans" w:eastAsia="Open Sans" w:hAnsi="Open Sans" w:cs="Open Sans"/>
          <w:color w:val="000000"/>
        </w:rPr>
        <w:t xml:space="preserve"> from your supervisor before working beyond the number of hours defined for your appointment. In addition, at no time should you work beyond eight hours in a day, or forty hours in a week.  </w:t>
      </w:r>
    </w:p>
    <w:p w:rsidR="00A3352F" w:rsidRDefault="00A3352F" w:rsidP="00A3352F">
      <w:pPr>
        <w:rPr>
          <w:rFonts w:eastAsia="Open Sans"/>
        </w:rPr>
      </w:pPr>
    </w:p>
    <w:p w:rsidR="001B4348" w:rsidRDefault="001B4348" w:rsidP="001B4348">
      <w:pPr>
        <w:pStyle w:val="Heading1"/>
        <w:rPr>
          <w:rFonts w:ascii="Open Sans" w:eastAsia="Open Sans" w:hAnsi="Open Sans" w:cs="Open Sans"/>
          <w:color w:val="000000"/>
        </w:rPr>
      </w:pPr>
      <w:r>
        <w:rPr>
          <w:rFonts w:ascii="Open Sans" w:eastAsia="Open Sans" w:hAnsi="Open Sans" w:cs="Open Sans"/>
          <w:color w:val="000000"/>
        </w:rPr>
        <w:t>Working Remotely Outside the US</w:t>
      </w:r>
    </w:p>
    <w:p w:rsidR="001B4348" w:rsidRPr="00A3352F" w:rsidRDefault="001B4348" w:rsidP="001B4348">
      <w:pPr>
        <w:rPr>
          <w:rFonts w:ascii="Open Sans" w:eastAsia="Open Sans" w:hAnsi="Open Sans" w:cs="Open Sans"/>
        </w:rPr>
      </w:pPr>
      <w:r w:rsidRPr="00A3352F">
        <w:rPr>
          <w:rFonts w:ascii="Open Sans" w:eastAsia="Open Sans" w:hAnsi="Open Sans" w:cs="Open Sans"/>
          <w:iCs/>
        </w:rPr>
        <w:t>For those academic appointees who are permitted to temporarily work from abroad, FAQs regarding working from abroad are located here: </w:t>
      </w:r>
      <w:hyperlink r:id="rId20" w:tgtFrame="_blank" w:history="1">
        <w:r w:rsidRPr="00A3352F">
          <w:rPr>
            <w:rStyle w:val="Hyperlink"/>
            <w:rFonts w:ascii="Open Sans" w:eastAsia="Open Sans" w:hAnsi="Open Sans" w:cs="Open Sans"/>
            <w:iCs/>
          </w:rPr>
          <w:t>https://www.ucop.edu/academic-personnel-programs/_files/special-announcements/faq-re-acad-appointees-teleworking-from-overseas.pdf</w:t>
        </w:r>
      </w:hyperlink>
      <w:r w:rsidRPr="00A3352F">
        <w:rPr>
          <w:rFonts w:ascii="Open Sans" w:eastAsia="Open Sans" w:hAnsi="Open Sans" w:cs="Open Sans"/>
          <w:iCs/>
        </w:rPr>
        <w:t>. </w:t>
      </w:r>
      <w:r w:rsidRPr="00A3352F">
        <w:rPr>
          <w:rFonts w:ascii="Open Sans" w:eastAsia="Open Sans" w:hAnsi="Open Sans" w:cs="Open Sans"/>
        </w:rPr>
        <w:t> </w:t>
      </w:r>
    </w:p>
    <w:p w:rsidR="001B4348" w:rsidRPr="00A3352F" w:rsidRDefault="001B4348" w:rsidP="00A3352F">
      <w:pPr>
        <w:rPr>
          <w:rFonts w:eastAsia="Open Sans"/>
        </w:rPr>
      </w:pPr>
    </w:p>
    <w:p w:rsidR="00050B86" w:rsidRDefault="0044791B">
      <w:pPr>
        <w:pStyle w:val="Heading1"/>
        <w:rPr>
          <w:rFonts w:ascii="Open Sans" w:eastAsia="Open Sans" w:hAnsi="Open Sans" w:cs="Open Sans"/>
          <w:color w:val="000000"/>
        </w:rPr>
      </w:pPr>
      <w:r>
        <w:rPr>
          <w:rFonts w:ascii="Open Sans" w:eastAsia="Open Sans" w:hAnsi="Open Sans" w:cs="Open Sans"/>
          <w:color w:val="000000"/>
        </w:rPr>
        <w:t>New Employee Onboarding</w:t>
      </w:r>
    </w:p>
    <w:p w:rsidR="00050B86" w:rsidRPr="00E43E40" w:rsidRDefault="0044791B">
      <w:pPr>
        <w:rPr>
          <w:rFonts w:ascii="Open Sans" w:eastAsia="Open Sans" w:hAnsi="Open Sans" w:cs="Open Sans"/>
        </w:rPr>
      </w:pPr>
      <w:r>
        <w:rPr>
          <w:rFonts w:ascii="Open Sans" w:eastAsia="Open Sans" w:hAnsi="Open Sans" w:cs="Open Sans"/>
        </w:rPr>
        <w:t xml:space="preserve">If you will be employed at UC Berkeley for the first time or will have had a break in service or employment for more than 31 calendar days when you start your </w:t>
      </w:r>
      <w:r>
        <w:rPr>
          <w:rFonts w:ascii="Open Sans" w:eastAsia="Open Sans" w:hAnsi="Open Sans" w:cs="Open Sans"/>
        </w:rPr>
        <w:lastRenderedPageBreak/>
        <w:t xml:space="preserve">appointment, you are required to complete new employee onboarding as outlined on the </w:t>
      </w:r>
      <w:hyperlink r:id="rId21">
        <w:r>
          <w:rPr>
            <w:rFonts w:ascii="Open Sans" w:eastAsia="Open Sans" w:hAnsi="Open Sans" w:cs="Open Sans"/>
            <w:color w:val="0000FF"/>
            <w:u w:val="single"/>
          </w:rPr>
          <w:t>Berkeley Regional Services website for newly hired employees</w:t>
        </w:r>
      </w:hyperlink>
      <w:r>
        <w:rPr>
          <w:rFonts w:ascii="Open Sans" w:eastAsia="Open Sans" w:hAnsi="Open Sans" w:cs="Open Sans"/>
        </w:rPr>
        <w:t xml:space="preserve">. </w:t>
      </w:r>
    </w:p>
    <w:p w:rsidR="00E90CAB" w:rsidRDefault="0044791B" w:rsidP="00A11F2D">
      <w:pPr>
        <w:pStyle w:val="ListParagraph"/>
        <w:numPr>
          <w:ilvl w:val="0"/>
          <w:numId w:val="5"/>
        </w:numPr>
      </w:pPr>
      <w:r w:rsidRPr="00B73F6E">
        <w:rPr>
          <w:rFonts w:ascii="Open Sans" w:eastAsia="Open Sans" w:hAnsi="Open Sans" w:cs="Open Sans"/>
          <w:b/>
        </w:rPr>
        <w:t>IMPORTANT FOR ON-TIME PAY AND SYSTEMS ACCESS:</w:t>
      </w:r>
      <w:r w:rsidRPr="00B73F6E">
        <w:rPr>
          <w:rFonts w:ascii="Open Sans" w:eastAsia="Open Sans" w:hAnsi="Open Sans" w:cs="Open Sans"/>
        </w:rPr>
        <w:t xml:space="preserve"> After accepting this offer, you will receive onboarding information via email. Complete the new hire packet and</w:t>
      </w:r>
      <w:r w:rsidR="001B4348" w:rsidRPr="00B73F6E">
        <w:rPr>
          <w:rFonts w:ascii="Open Sans" w:eastAsia="Open Sans" w:hAnsi="Open Sans" w:cs="Open Sans"/>
        </w:rPr>
        <w:t>, if applicable,</w:t>
      </w:r>
      <w:r w:rsidRPr="00B73F6E">
        <w:rPr>
          <w:rFonts w:ascii="Open Sans" w:eastAsia="Open Sans" w:hAnsi="Open Sans" w:cs="Open Sans"/>
        </w:rPr>
        <w:t xml:space="preserve"> schedule your onboarding appointment as soon as possible after receiving the email.</w:t>
      </w:r>
      <w:r w:rsidR="00624C84" w:rsidRPr="00B73F6E">
        <w:rPr>
          <w:rFonts w:ascii="Open Sans" w:eastAsia="Open Sans" w:hAnsi="Open Sans" w:cs="Open Sans"/>
        </w:rPr>
        <w:t xml:space="preserve"> </w:t>
      </w:r>
      <w:r w:rsidRPr="00B73F6E">
        <w:rPr>
          <w:rFonts w:ascii="Open Sans" w:eastAsia="Open Sans" w:hAnsi="Open Sans" w:cs="Open Sans"/>
        </w:rPr>
        <w:t xml:space="preserve">The new hire packet is due no later than </w:t>
      </w:r>
      <w:r w:rsidRPr="00B73F6E">
        <w:rPr>
          <w:rFonts w:ascii="Open Sans" w:eastAsia="Open Sans" w:hAnsi="Open Sans" w:cs="Open Sans"/>
          <w:highlight w:val="yellow"/>
        </w:rPr>
        <w:t>[DocuSign Packet Due Date].</w:t>
      </w:r>
      <w:r w:rsidRPr="00B73F6E">
        <w:rPr>
          <w:rFonts w:ascii="Open Sans" w:eastAsia="Open Sans" w:hAnsi="Open Sans" w:cs="Open Sans"/>
        </w:rPr>
        <w:t xml:space="preserve"> If you do not complete onboarding on time, your first payment and systems access may be delayed. </w:t>
      </w:r>
      <w:bookmarkStart w:id="1" w:name="_heading=h.2hzti7pnnqin" w:colFirst="0" w:colLast="0"/>
      <w:bookmarkEnd w:id="1"/>
    </w:p>
    <w:p w:rsidR="00E90CAB" w:rsidRPr="002A324B" w:rsidRDefault="00E90CAB" w:rsidP="00E90CAB">
      <w:pPr>
        <w:pStyle w:val="Heading1"/>
        <w:rPr>
          <w:rFonts w:ascii="Open Sans" w:eastAsia="Open Sans" w:hAnsi="Open Sans" w:cs="Open Sans"/>
          <w:color w:val="000000"/>
        </w:rPr>
      </w:pPr>
      <w:r w:rsidRPr="002A324B">
        <w:rPr>
          <w:rFonts w:ascii="Open Sans" w:eastAsia="Open Sans" w:hAnsi="Open Sans" w:cs="Open Sans"/>
          <w:bCs/>
          <w:color w:val="000000"/>
        </w:rPr>
        <w:t>COVID Vaccination Program Policy</w:t>
      </w:r>
    </w:p>
    <w:p w:rsidR="002A324B" w:rsidRPr="00225E85" w:rsidRDefault="002A324B" w:rsidP="00CF7D50">
      <w:pPr>
        <w:shd w:val="clear" w:color="auto" w:fill="FFFFFF"/>
        <w:rPr>
          <w:rFonts w:ascii="Open Sans" w:hAnsi="Open Sans" w:cs="Open Sans"/>
          <w:color w:val="000000" w:themeColor="text1"/>
          <w:highlight w:val="yellow"/>
        </w:rPr>
      </w:pPr>
      <w:r w:rsidRPr="00225E85">
        <w:rPr>
          <w:rFonts w:ascii="Open Sans" w:hAnsi="Open Sans" w:cs="Open Sans"/>
          <w:color w:val="000000" w:themeColor="text1"/>
          <w:highlight w:val="yellow"/>
        </w:rPr>
        <w:t>[If GSI/Reader/Tutor is a registered UC student, use “For Registered UC Student Employees” paragraph.  If Reader/Tutor is not a registered UC student, use “For Non-Registered UC Student Employees” paragraph.]</w:t>
      </w:r>
    </w:p>
    <w:p w:rsidR="002A324B" w:rsidRPr="00225E85" w:rsidRDefault="002A324B" w:rsidP="00CF7D50">
      <w:pPr>
        <w:shd w:val="clear" w:color="auto" w:fill="FFFFFF"/>
        <w:rPr>
          <w:rFonts w:ascii="Open Sans" w:hAnsi="Open Sans" w:cs="Open Sans"/>
          <w:color w:val="000000" w:themeColor="text1"/>
          <w:highlight w:val="yellow"/>
        </w:rPr>
      </w:pPr>
    </w:p>
    <w:p w:rsidR="00CF7D50" w:rsidRPr="00CF7D50" w:rsidRDefault="00CF7D50" w:rsidP="00CF7D50">
      <w:pPr>
        <w:shd w:val="clear" w:color="auto" w:fill="FFFFFF"/>
        <w:rPr>
          <w:rFonts w:ascii="Open Sans" w:hAnsi="Open Sans" w:cs="Open Sans"/>
          <w:color w:val="000000" w:themeColor="text1"/>
        </w:rPr>
      </w:pPr>
      <w:r w:rsidRPr="00225E85">
        <w:rPr>
          <w:rFonts w:ascii="Open Sans" w:hAnsi="Open Sans" w:cs="Open Sans"/>
          <w:color w:val="000000" w:themeColor="text1"/>
          <w:highlight w:val="yellow"/>
        </w:rPr>
        <w:t>[For Registered UC Student Employee</w:t>
      </w:r>
      <w:r w:rsidR="005E1AF1" w:rsidRPr="00225E85">
        <w:rPr>
          <w:rFonts w:ascii="Open Sans" w:hAnsi="Open Sans" w:cs="Open Sans"/>
          <w:color w:val="000000" w:themeColor="text1"/>
          <w:highlight w:val="yellow"/>
        </w:rPr>
        <w:t>s</w:t>
      </w:r>
      <w:r w:rsidRPr="00225E85">
        <w:rPr>
          <w:rFonts w:ascii="Open Sans" w:hAnsi="Open Sans" w:cs="Open Sans"/>
          <w:color w:val="000000" w:themeColor="text1"/>
          <w:highlight w:val="yellow"/>
        </w:rPr>
        <w:t>]</w:t>
      </w:r>
    </w:p>
    <w:p w:rsidR="00CF7D50" w:rsidRPr="002A324B" w:rsidRDefault="00CF7D50" w:rsidP="002A324B">
      <w:pPr>
        <w:shd w:val="clear" w:color="auto" w:fill="FFFFFF"/>
        <w:spacing w:after="240"/>
        <w:ind w:left="720"/>
        <w:rPr>
          <w:rFonts w:ascii="Arial" w:hAnsi="Arial" w:cs="Arial"/>
          <w:color w:val="222222"/>
        </w:rPr>
      </w:pPr>
      <w:r w:rsidRPr="002A324B">
        <w:rPr>
          <w:rFonts w:ascii="Open Sans" w:hAnsi="Open Sans" w:cs="Open Sans"/>
          <w:color w:val="000000" w:themeColor="text1"/>
        </w:rPr>
        <w:t xml:space="preserve">As a condition of employment, you will be required to comply with the </w:t>
      </w:r>
      <w:hyperlink r:id="rId22" w:history="1">
        <w:r w:rsidRPr="00EC7C6F">
          <w:rPr>
            <w:rStyle w:val="Hyperlink"/>
            <w:rFonts w:ascii="Open Sans" w:hAnsi="Open Sans" w:cs="Open Sans"/>
          </w:rPr>
          <w:t>University of California SARS-CoV-2 (COVID-19) Vaccination Program Policy</w:t>
        </w:r>
      </w:hyperlink>
      <w:r w:rsidRPr="00B73F6E">
        <w:rPr>
          <w:rFonts w:ascii="Open Sans" w:hAnsi="Open Sans" w:cs="Open Sans"/>
          <w:color w:val="000000" w:themeColor="text1"/>
        </w:rPr>
        <w:t>.</w:t>
      </w:r>
      <w:r w:rsidRPr="002A324B">
        <w:rPr>
          <w:rFonts w:ascii="Open Sans" w:hAnsi="Open Sans" w:cs="Open Sans"/>
          <w:color w:val="000000" w:themeColor="text1"/>
        </w:rPr>
        <w:t xml:space="preserve"> All Covered Individuals under the policy must provide proof of Full Vaccination or, if applicable, submit a request for Exception (based on Medical Exemption, Disability, and/or Religious Objection) or Deferral (based on pregnancy) no later than the applicable deadline. The applicable deadline for student employees is the deadline for students. For students starting or returning to campus after Fall 2021, the deadline is the first date of instruction for the term when they first enroll. </w:t>
      </w:r>
      <w:r w:rsidR="004C2A85">
        <w:rPr>
          <w:rFonts w:ascii="Open Sans" w:hAnsi="Open Sans" w:cs="Open Sans"/>
          <w:color w:val="000000" w:themeColor="text1"/>
        </w:rPr>
        <w:t>(</w:t>
      </w:r>
      <w:r w:rsidRPr="002A324B">
        <w:rPr>
          <w:rFonts w:ascii="Open Sans" w:hAnsi="Open Sans" w:cs="Open Sans"/>
          <w:color w:val="000000" w:themeColor="text1"/>
        </w:rPr>
        <w:t>Capitalized terms in this paragraph are defined in the polic</w:t>
      </w:r>
      <w:r w:rsidR="004C2A85">
        <w:rPr>
          <w:rFonts w:ascii="Open Sans" w:hAnsi="Open Sans" w:cs="Open Sans"/>
          <w:color w:val="000000" w:themeColor="text1"/>
        </w:rPr>
        <w:t xml:space="preserve">y.) </w:t>
      </w:r>
      <w:r w:rsidR="004C2A85" w:rsidRPr="00225E85">
        <w:rPr>
          <w:rFonts w:ascii="Open Sans" w:hAnsi="Open Sans" w:cs="Open Sans"/>
          <w:color w:val="000000" w:themeColor="text1"/>
        </w:rPr>
        <w:t>Federal, state, or local public health directives may impose additional requirements.</w:t>
      </w:r>
      <w:r w:rsidR="004C2A85">
        <w:rPr>
          <w:rFonts w:ascii="Open Sans" w:hAnsi="Open Sans" w:cs="Open Sans"/>
          <w:color w:val="000000" w:themeColor="text1"/>
        </w:rPr>
        <w:t xml:space="preserve"> </w:t>
      </w:r>
    </w:p>
    <w:p w:rsidR="00CF7D50" w:rsidRPr="002A324B" w:rsidRDefault="00CF7D50" w:rsidP="00CF7D50">
      <w:pPr>
        <w:shd w:val="clear" w:color="auto" w:fill="FFFFFF"/>
        <w:rPr>
          <w:rFonts w:ascii="Open Sans" w:hAnsi="Open Sans" w:cs="Open Sans"/>
          <w:color w:val="000000" w:themeColor="text1"/>
        </w:rPr>
      </w:pPr>
      <w:r w:rsidRPr="00225E85">
        <w:rPr>
          <w:rFonts w:ascii="Open Sans" w:hAnsi="Open Sans" w:cs="Open Sans"/>
          <w:color w:val="000000" w:themeColor="text1"/>
          <w:highlight w:val="yellow"/>
        </w:rPr>
        <w:t>[For Non-Registered UC Student Employee</w:t>
      </w:r>
      <w:r w:rsidR="005E1AF1" w:rsidRPr="00225E85">
        <w:rPr>
          <w:rFonts w:ascii="Open Sans" w:hAnsi="Open Sans" w:cs="Open Sans"/>
          <w:color w:val="000000" w:themeColor="text1"/>
          <w:highlight w:val="yellow"/>
        </w:rPr>
        <w:t>s</w:t>
      </w:r>
      <w:r w:rsidRPr="00225E85">
        <w:rPr>
          <w:rFonts w:ascii="Open Sans" w:hAnsi="Open Sans" w:cs="Open Sans"/>
          <w:color w:val="000000" w:themeColor="text1"/>
          <w:highlight w:val="yellow"/>
        </w:rPr>
        <w:t>]</w:t>
      </w:r>
    </w:p>
    <w:p w:rsidR="004C2A85" w:rsidRDefault="00CF7D50" w:rsidP="002A324B">
      <w:pPr>
        <w:shd w:val="clear" w:color="auto" w:fill="FFFFFF"/>
        <w:spacing w:after="240"/>
        <w:ind w:left="720"/>
        <w:rPr>
          <w:rFonts w:ascii="Open Sans" w:hAnsi="Open Sans" w:cs="Open Sans"/>
          <w:color w:val="000000" w:themeColor="text1"/>
        </w:rPr>
      </w:pPr>
      <w:r w:rsidRPr="002A324B">
        <w:rPr>
          <w:rFonts w:ascii="Open Sans" w:hAnsi="Open Sans" w:cs="Open Sans"/>
          <w:color w:val="000000" w:themeColor="text1"/>
        </w:rPr>
        <w:t>As a condition of employment, you will be required to comply with the </w:t>
      </w:r>
      <w:hyperlink r:id="rId23" w:history="1">
        <w:r w:rsidRPr="002A324B">
          <w:rPr>
            <w:rStyle w:val="Hyperlink"/>
            <w:rFonts w:ascii="Open Sans" w:hAnsi="Open Sans" w:cs="Open Sans"/>
          </w:rPr>
          <w:t>University of California SARS-CoV-2 (COVID-19) Vaccination Program Policy</w:t>
        </w:r>
      </w:hyperlink>
      <w:r w:rsidRPr="002A324B">
        <w:rPr>
          <w:rFonts w:ascii="Open Sans" w:hAnsi="Open Sans" w:cs="Open Sans"/>
          <w:color w:val="000000" w:themeColor="text1"/>
        </w:rPr>
        <w:t>. All Covered Individuals under the policy must provide proof of Full Vaccination or, if applicable, submit a request for Exception (based on Medical Exemption, Disability, and/or Religious Objection) or Deferral (based on pregnancy) no later than the applicable deadlin</w:t>
      </w:r>
      <w:r w:rsidR="004C2A85">
        <w:rPr>
          <w:rFonts w:ascii="Open Sans" w:hAnsi="Open Sans" w:cs="Open Sans"/>
          <w:color w:val="000000" w:themeColor="text1"/>
        </w:rPr>
        <w:t xml:space="preserve">e. </w:t>
      </w:r>
      <w:r w:rsidR="000C3D8A">
        <w:rPr>
          <w:rFonts w:ascii="Open Sans" w:hAnsi="Open Sans" w:cs="Open Sans"/>
          <w:color w:val="000000" w:themeColor="text1"/>
        </w:rPr>
        <w:t>Please refer to the Appendix F, Section II.C. of the policy</w:t>
      </w:r>
      <w:r w:rsidR="00EB284E">
        <w:rPr>
          <w:rFonts w:ascii="Open Sans" w:hAnsi="Open Sans" w:cs="Open Sans"/>
          <w:color w:val="000000" w:themeColor="text1"/>
        </w:rPr>
        <w:t xml:space="preserve"> for the deadlines applicable to new University of California employees. </w:t>
      </w:r>
      <w:r w:rsidR="004C2A85" w:rsidRPr="00225E85">
        <w:rPr>
          <w:rFonts w:ascii="Open Sans" w:hAnsi="Open Sans" w:cs="Open Sans"/>
          <w:color w:val="000000" w:themeColor="text1"/>
        </w:rPr>
        <w:t>(Capitalized terms in this paragraph are defined in the policy.) Federal, state, or local public health directives may impose additional requirements.</w:t>
      </w:r>
    </w:p>
    <w:p w:rsidR="002A324B" w:rsidRPr="00DC3332" w:rsidRDefault="002A324B" w:rsidP="002A324B">
      <w:pPr>
        <w:shd w:val="clear" w:color="auto" w:fill="FFFFFF"/>
        <w:spacing w:after="240"/>
        <w:ind w:left="720"/>
        <w:rPr>
          <w:rFonts w:ascii="Arial" w:hAnsi="Arial" w:cs="Arial"/>
          <w:color w:val="222222"/>
        </w:rPr>
      </w:pPr>
      <w:r w:rsidRPr="00DC3332">
        <w:rPr>
          <w:rFonts w:ascii="Arial" w:hAnsi="Arial" w:cs="Arial"/>
          <w:color w:val="222222"/>
          <w:shd w:val="clear" w:color="auto" w:fill="FFFFFF"/>
        </w:rPr>
        <w:t> </w:t>
      </w:r>
    </w:p>
    <w:p w:rsidR="00E90CAB" w:rsidRPr="00E90CAB" w:rsidRDefault="00E90CAB" w:rsidP="002A324B">
      <w:pPr>
        <w:shd w:val="clear" w:color="auto" w:fill="FFFFFF"/>
        <w:rPr>
          <w:rFonts w:ascii="Open Sans" w:hAnsi="Open Sans" w:cs="Open Sans"/>
        </w:rPr>
      </w:pPr>
      <w:r w:rsidRPr="00E90CAB">
        <w:rPr>
          <w:rFonts w:ascii="Open Sans" w:hAnsi="Open Sans" w:cs="Open Sans"/>
        </w:rPr>
        <w:t> </w:t>
      </w:r>
    </w:p>
    <w:p w:rsidR="00050B86" w:rsidRDefault="0044791B">
      <w:pPr>
        <w:pStyle w:val="Heading1"/>
        <w:rPr>
          <w:rFonts w:ascii="Open Sans" w:eastAsia="Open Sans" w:hAnsi="Open Sans" w:cs="Open Sans"/>
          <w:color w:val="000000"/>
        </w:rPr>
      </w:pPr>
      <w:r>
        <w:rPr>
          <w:rFonts w:ascii="Open Sans" w:eastAsia="Open Sans" w:hAnsi="Open Sans" w:cs="Open Sans"/>
          <w:color w:val="000000"/>
        </w:rPr>
        <w:lastRenderedPageBreak/>
        <w:t>Requirements for First Time ASEs</w:t>
      </w:r>
    </w:p>
    <w:p w:rsidR="00050B86" w:rsidRDefault="0044791B">
      <w:pPr>
        <w:numPr>
          <w:ilvl w:val="0"/>
          <w:numId w:val="3"/>
        </w:numPr>
        <w:rPr>
          <w:rFonts w:ascii="Open Sans" w:eastAsia="Open Sans" w:hAnsi="Open Sans" w:cs="Open Sans"/>
          <w:color w:val="000000"/>
        </w:rPr>
      </w:pPr>
      <w:r>
        <w:rPr>
          <w:rFonts w:ascii="Open Sans" w:eastAsia="Open Sans" w:hAnsi="Open Sans" w:cs="Open Sans"/>
        </w:rPr>
        <w:t xml:space="preserve">If this is your first time employed as an ASE, you must attend the UAW New ASE Orientation, which includes a presentation by UAW Local 2865. Upcoming meeting information is posted on the </w:t>
      </w:r>
      <w:hyperlink r:id="rId24">
        <w:r>
          <w:rPr>
            <w:rFonts w:ascii="Open Sans" w:eastAsia="Open Sans" w:hAnsi="Open Sans" w:cs="Open Sans"/>
            <w:color w:val="0000FF"/>
            <w:u w:val="single"/>
          </w:rPr>
          <w:t>ASE Orientation website</w:t>
        </w:r>
      </w:hyperlink>
      <w:r>
        <w:rPr>
          <w:rFonts w:ascii="Open Sans" w:eastAsia="Open Sans" w:hAnsi="Open Sans" w:cs="Open Sans"/>
        </w:rPr>
        <w:t xml:space="preserve">. </w:t>
      </w:r>
    </w:p>
    <w:p w:rsidR="00050B86" w:rsidRDefault="0044791B">
      <w:pPr>
        <w:numPr>
          <w:ilvl w:val="0"/>
          <w:numId w:val="3"/>
        </w:numPr>
        <w:rPr>
          <w:rFonts w:ascii="Open Sans" w:eastAsia="Open Sans" w:hAnsi="Open Sans" w:cs="Open Sans"/>
          <w:color w:val="000000"/>
        </w:rPr>
      </w:pPr>
      <w:r>
        <w:rPr>
          <w:rFonts w:ascii="Open Sans" w:eastAsia="Open Sans" w:hAnsi="Open Sans" w:cs="Open Sans"/>
        </w:rPr>
        <w:t>All first-time GSIs are required to fulfill the following requirements, which are overseen by the GSI Teaching and Resource Center:</w:t>
      </w:r>
    </w:p>
    <w:p w:rsidR="00050B86" w:rsidRDefault="0044791B">
      <w:pPr>
        <w:numPr>
          <w:ilvl w:val="1"/>
          <w:numId w:val="3"/>
        </w:numPr>
        <w:rPr>
          <w:rFonts w:ascii="Open Sans" w:eastAsia="Open Sans" w:hAnsi="Open Sans" w:cs="Open Sans"/>
          <w:color w:val="000000"/>
        </w:rPr>
      </w:pPr>
      <w:r>
        <w:rPr>
          <w:rFonts w:ascii="Open Sans" w:eastAsia="Open Sans" w:hAnsi="Open Sans" w:cs="Open Sans"/>
        </w:rPr>
        <w:t>Attend the </w:t>
      </w:r>
      <w:hyperlink r:id="rId25">
        <w:r>
          <w:rPr>
            <w:rFonts w:ascii="Open Sans" w:eastAsia="Open Sans" w:hAnsi="Open Sans" w:cs="Open Sans"/>
            <w:color w:val="0000FF"/>
            <w:u w:val="single"/>
          </w:rPr>
          <w:t>First-Time GSI Teaching &amp; Resource Center Conference</w:t>
        </w:r>
      </w:hyperlink>
      <w:r>
        <w:rPr>
          <w:rFonts w:ascii="Open Sans" w:eastAsia="Open Sans" w:hAnsi="Open Sans" w:cs="Open Sans"/>
        </w:rPr>
        <w:t>.</w:t>
      </w:r>
    </w:p>
    <w:p w:rsidR="00050B86" w:rsidRDefault="0044791B">
      <w:pPr>
        <w:numPr>
          <w:ilvl w:val="1"/>
          <w:numId w:val="3"/>
        </w:numPr>
        <w:rPr>
          <w:rFonts w:ascii="Open Sans" w:eastAsia="Open Sans" w:hAnsi="Open Sans" w:cs="Open Sans"/>
          <w:color w:val="000000"/>
        </w:rPr>
      </w:pPr>
      <w:r>
        <w:rPr>
          <w:rFonts w:ascii="Open Sans" w:eastAsia="Open Sans" w:hAnsi="Open Sans" w:cs="Open Sans"/>
        </w:rPr>
        <w:t>Complete the </w:t>
      </w:r>
      <w:hyperlink r:id="rId26">
        <w:r>
          <w:rPr>
            <w:rFonts w:ascii="Open Sans" w:eastAsia="Open Sans" w:hAnsi="Open Sans" w:cs="Open Sans"/>
            <w:color w:val="0000FF"/>
            <w:u w:val="single"/>
          </w:rPr>
          <w:t>GSI Professional Standards &amp; Ethics Online Course</w:t>
        </w:r>
      </w:hyperlink>
      <w:r>
        <w:rPr>
          <w:rFonts w:ascii="Open Sans" w:eastAsia="Open Sans" w:hAnsi="Open Sans" w:cs="Open Sans"/>
        </w:rPr>
        <w:t>. This course must be completed</w:t>
      </w:r>
      <w:r>
        <w:rPr>
          <w:rFonts w:ascii="Open Sans" w:eastAsia="Open Sans" w:hAnsi="Open Sans" w:cs="Open Sans"/>
          <w:i/>
        </w:rPr>
        <w:t xml:space="preserve"> before</w:t>
      </w:r>
      <w:r>
        <w:rPr>
          <w:rFonts w:ascii="Open Sans" w:eastAsia="Open Sans" w:hAnsi="Open Sans" w:cs="Open Sans"/>
        </w:rPr>
        <w:t xml:space="preserve"> interacting with students (in person or online) as an instructor.</w:t>
      </w:r>
    </w:p>
    <w:p w:rsidR="00050B86" w:rsidRDefault="0044791B">
      <w:pPr>
        <w:numPr>
          <w:ilvl w:val="1"/>
          <w:numId w:val="3"/>
        </w:numPr>
        <w:rPr>
          <w:rFonts w:ascii="Open Sans" w:eastAsia="Open Sans" w:hAnsi="Open Sans" w:cs="Open Sans"/>
          <w:color w:val="000000"/>
        </w:rPr>
      </w:pPr>
      <w:r>
        <w:rPr>
          <w:rFonts w:ascii="Open Sans" w:eastAsia="Open Sans" w:hAnsi="Open Sans" w:cs="Open Sans"/>
        </w:rPr>
        <w:t>Either have completed or be enrolled in a </w:t>
      </w:r>
      <w:hyperlink r:id="rId27">
        <w:r>
          <w:rPr>
            <w:rFonts w:ascii="Open Sans" w:eastAsia="Open Sans" w:hAnsi="Open Sans" w:cs="Open Sans"/>
            <w:color w:val="0000FF"/>
            <w:u w:val="single"/>
          </w:rPr>
          <w:t>300-level semester-long pedagogy seminar</w:t>
        </w:r>
      </w:hyperlink>
      <w:r>
        <w:rPr>
          <w:rFonts w:ascii="Open Sans" w:eastAsia="Open Sans" w:hAnsi="Open Sans" w:cs="Open Sans"/>
        </w:rPr>
        <w:t> on teaching in the discipline offered by the department. First-time GSIs who fail to pass the 300-level course must retake and pass the course before they are eligible to teach again.</w:t>
      </w:r>
    </w:p>
    <w:p w:rsidR="00050B86" w:rsidRDefault="0044791B">
      <w:pPr>
        <w:pStyle w:val="Heading1"/>
        <w:rPr>
          <w:rFonts w:ascii="Open Sans" w:eastAsia="Open Sans" w:hAnsi="Open Sans" w:cs="Open Sans"/>
          <w:color w:val="000000"/>
        </w:rPr>
      </w:pPr>
      <w:r>
        <w:rPr>
          <w:rFonts w:ascii="Open Sans" w:eastAsia="Open Sans" w:hAnsi="Open Sans" w:cs="Open Sans"/>
          <w:color w:val="000000"/>
        </w:rPr>
        <w:t>UAW Contact</w:t>
      </w:r>
    </w:p>
    <w:p w:rsidR="00050B86" w:rsidRDefault="0044791B">
      <w:pPr>
        <w:rPr>
          <w:rFonts w:ascii="Open Sans" w:eastAsia="Open Sans" w:hAnsi="Open Sans" w:cs="Open Sans"/>
        </w:rPr>
      </w:pPr>
      <w:r>
        <w:rPr>
          <w:rFonts w:ascii="Open Sans" w:eastAsia="Open Sans" w:hAnsi="Open Sans" w:cs="Open Sans"/>
        </w:rPr>
        <w:t xml:space="preserve">This position is covered by a collective bargaining agreement between the University of California and UAW (“UC-UAW Contract”). A copy of the UC-UAW Contract is available at:  </w:t>
      </w:r>
    </w:p>
    <w:p w:rsidR="00050B86" w:rsidRDefault="00076B6F">
      <w:pPr>
        <w:rPr>
          <w:rFonts w:ascii="Open Sans" w:eastAsia="Open Sans" w:hAnsi="Open Sans" w:cs="Open Sans"/>
        </w:rPr>
      </w:pPr>
      <w:hyperlink r:id="rId28">
        <w:r w:rsidR="0044791B">
          <w:rPr>
            <w:rFonts w:ascii="Open Sans" w:eastAsia="Open Sans" w:hAnsi="Open Sans" w:cs="Open Sans"/>
            <w:color w:val="0000FF"/>
            <w:u w:val="single"/>
          </w:rPr>
          <w:t>ucnet.universityofcalifornia.edu/labor/bargaining-units/bx/contract.html</w:t>
        </w:r>
      </w:hyperlink>
      <w:r w:rsidR="0044791B">
        <w:rPr>
          <w:rFonts w:ascii="Open Sans" w:eastAsia="Open Sans" w:hAnsi="Open Sans" w:cs="Open Sans"/>
        </w:rPr>
        <w:t xml:space="preserve">. </w:t>
      </w:r>
    </w:p>
    <w:p w:rsidR="00050B86" w:rsidRDefault="0044791B">
      <w:pPr>
        <w:rPr>
          <w:rFonts w:ascii="Open Sans" w:eastAsia="Open Sans" w:hAnsi="Open Sans" w:cs="Open Sans"/>
        </w:rPr>
      </w:pPr>
      <w:r>
        <w:rPr>
          <w:rFonts w:ascii="Open Sans" w:eastAsia="Open Sans" w:hAnsi="Open Sans" w:cs="Open Sans"/>
        </w:rPr>
        <w:t>In accordance with the UC-UAW Contract, the names and departmental addresses of all ASEs are released to UAW each term. You may contact the UAW for assistance with matters covered in the UC-UAW Contract:</w:t>
      </w:r>
    </w:p>
    <w:p w:rsidR="00050B86" w:rsidRDefault="00050B86">
      <w:pPr>
        <w:rPr>
          <w:rFonts w:ascii="Open Sans" w:eastAsia="Open Sans" w:hAnsi="Open Sans" w:cs="Open Sans"/>
        </w:rPr>
      </w:pPr>
    </w:p>
    <w:p w:rsidR="00050B86" w:rsidRDefault="0044791B" w:rsidP="00624C84">
      <w:pPr>
        <w:jc w:val="center"/>
        <w:rPr>
          <w:rFonts w:ascii="Open Sans" w:eastAsia="Open Sans" w:hAnsi="Open Sans" w:cs="Open Sans"/>
        </w:rPr>
      </w:pPr>
      <w:r>
        <w:rPr>
          <w:rFonts w:ascii="Open Sans" w:eastAsia="Open Sans" w:hAnsi="Open Sans" w:cs="Open Sans"/>
        </w:rPr>
        <w:t>UAW Local 2865</w:t>
      </w:r>
    </w:p>
    <w:p w:rsidR="00050B86" w:rsidRDefault="0044791B" w:rsidP="00624C84">
      <w:pPr>
        <w:jc w:val="center"/>
        <w:rPr>
          <w:rFonts w:ascii="Open Sans" w:eastAsia="Open Sans" w:hAnsi="Open Sans" w:cs="Open Sans"/>
        </w:rPr>
      </w:pPr>
      <w:r>
        <w:rPr>
          <w:rFonts w:ascii="Open Sans" w:eastAsia="Open Sans" w:hAnsi="Open Sans" w:cs="Open Sans"/>
        </w:rPr>
        <w:t>2030 Addison Street, Suite 640A</w:t>
      </w:r>
    </w:p>
    <w:p w:rsidR="00050B86" w:rsidRDefault="0044791B" w:rsidP="00624C84">
      <w:pPr>
        <w:jc w:val="center"/>
        <w:rPr>
          <w:rFonts w:ascii="Open Sans" w:eastAsia="Open Sans" w:hAnsi="Open Sans" w:cs="Open Sans"/>
        </w:rPr>
      </w:pPr>
      <w:r>
        <w:rPr>
          <w:rFonts w:ascii="Open Sans" w:eastAsia="Open Sans" w:hAnsi="Open Sans" w:cs="Open Sans"/>
        </w:rPr>
        <w:t>Berkeley, CA 94704</w:t>
      </w:r>
    </w:p>
    <w:p w:rsidR="00050B86" w:rsidRDefault="0044791B" w:rsidP="00624C84">
      <w:pPr>
        <w:jc w:val="center"/>
        <w:rPr>
          <w:rFonts w:ascii="Open Sans" w:eastAsia="Open Sans" w:hAnsi="Open Sans" w:cs="Open Sans"/>
        </w:rPr>
      </w:pPr>
      <w:r>
        <w:rPr>
          <w:rFonts w:ascii="Open Sans" w:eastAsia="Open Sans" w:hAnsi="Open Sans" w:cs="Open Sans"/>
        </w:rPr>
        <w:t>Phone: (510) 549-3863</w:t>
      </w:r>
    </w:p>
    <w:p w:rsidR="00050B86" w:rsidRDefault="0044791B" w:rsidP="00624C84">
      <w:pPr>
        <w:jc w:val="center"/>
        <w:rPr>
          <w:rFonts w:ascii="Open Sans" w:eastAsia="Open Sans" w:hAnsi="Open Sans" w:cs="Open Sans"/>
        </w:rPr>
      </w:pPr>
      <w:r>
        <w:rPr>
          <w:rFonts w:ascii="Open Sans" w:eastAsia="Open Sans" w:hAnsi="Open Sans" w:cs="Open Sans"/>
        </w:rPr>
        <w:t>Fax: (510) 549-2514</w:t>
      </w:r>
    </w:p>
    <w:p w:rsidR="00050B86" w:rsidRDefault="0044791B" w:rsidP="00624C84">
      <w:pPr>
        <w:jc w:val="center"/>
        <w:rPr>
          <w:rFonts w:ascii="Open Sans" w:eastAsia="Open Sans" w:hAnsi="Open Sans" w:cs="Open Sans"/>
        </w:rPr>
      </w:pPr>
      <w:r>
        <w:rPr>
          <w:rFonts w:ascii="Open Sans" w:eastAsia="Open Sans" w:hAnsi="Open Sans" w:cs="Open Sans"/>
        </w:rPr>
        <w:t xml:space="preserve">Email: </w:t>
      </w:r>
      <w:hyperlink r:id="rId29">
        <w:r>
          <w:rPr>
            <w:rFonts w:ascii="Open Sans" w:eastAsia="Open Sans" w:hAnsi="Open Sans" w:cs="Open Sans"/>
            <w:color w:val="0000FF"/>
            <w:u w:val="single"/>
          </w:rPr>
          <w:t>berkeley@uaw2865.org</w:t>
        </w:r>
      </w:hyperlink>
    </w:p>
    <w:p w:rsidR="00050B86" w:rsidRDefault="0044791B" w:rsidP="00624C84">
      <w:pPr>
        <w:jc w:val="center"/>
        <w:rPr>
          <w:rFonts w:ascii="Open Sans" w:eastAsia="Open Sans" w:hAnsi="Open Sans" w:cs="Open Sans"/>
        </w:rPr>
      </w:pPr>
      <w:r>
        <w:rPr>
          <w:rFonts w:ascii="Open Sans" w:eastAsia="Open Sans" w:hAnsi="Open Sans" w:cs="Open Sans"/>
        </w:rPr>
        <w:t xml:space="preserve">Website: </w:t>
      </w:r>
      <w:hyperlink r:id="rId30">
        <w:r>
          <w:rPr>
            <w:rFonts w:ascii="Open Sans" w:eastAsia="Open Sans" w:hAnsi="Open Sans" w:cs="Open Sans"/>
            <w:color w:val="0000FF"/>
            <w:u w:val="single"/>
          </w:rPr>
          <w:t>uaw2865.org</w:t>
        </w:r>
      </w:hyperlink>
    </w:p>
    <w:p w:rsidR="00050B86" w:rsidRDefault="00050B86"/>
    <w:p w:rsidR="00050B86" w:rsidRDefault="0044791B">
      <w:pPr>
        <w:pStyle w:val="Heading1"/>
        <w:rPr>
          <w:rFonts w:ascii="Open Sans" w:eastAsia="Open Sans" w:hAnsi="Open Sans" w:cs="Open Sans"/>
          <w:color w:val="000000"/>
        </w:rPr>
      </w:pPr>
      <w:r>
        <w:rPr>
          <w:rFonts w:ascii="Open Sans" w:eastAsia="Open Sans" w:hAnsi="Open Sans" w:cs="Open Sans"/>
          <w:color w:val="000000"/>
        </w:rPr>
        <w:t>All-Gender Restrooms and Lactation Support</w:t>
      </w:r>
    </w:p>
    <w:p w:rsidR="00050B86" w:rsidRDefault="0044791B">
      <w:pPr>
        <w:rPr>
          <w:rFonts w:ascii="Open Sans" w:eastAsia="Open Sans" w:hAnsi="Open Sans" w:cs="Open Sans"/>
        </w:rPr>
      </w:pPr>
      <w:r>
        <w:rPr>
          <w:rFonts w:ascii="Open Sans" w:eastAsia="Open Sans" w:hAnsi="Open Sans" w:cs="Open Sans"/>
        </w:rPr>
        <w:t xml:space="preserve">If you anticipate the need for access to an all-gender restroom or lactation support during the course of your appointment, contact your hiring department/unit or the </w:t>
      </w:r>
      <w:r w:rsidR="008B774A">
        <w:rPr>
          <w:rFonts w:ascii="Open Sans" w:eastAsia="Open Sans" w:hAnsi="Open Sans" w:cs="Open Sans"/>
        </w:rPr>
        <w:t xml:space="preserve">Employee and </w:t>
      </w:r>
      <w:r>
        <w:rPr>
          <w:rFonts w:ascii="Open Sans" w:eastAsia="Open Sans" w:hAnsi="Open Sans" w:cs="Open Sans"/>
        </w:rPr>
        <w:t xml:space="preserve">Labor Relations office at </w:t>
      </w:r>
      <w:hyperlink r:id="rId31" w:history="1">
        <w:r w:rsidR="008B774A" w:rsidRPr="008B774A">
          <w:rPr>
            <w:rStyle w:val="Hyperlink"/>
            <w:rFonts w:ascii="Open Sans" w:eastAsia="Open Sans" w:hAnsi="Open Sans" w:cs="Open Sans"/>
          </w:rPr>
          <w:t>addison_elr@berkeley.edu</w:t>
        </w:r>
      </w:hyperlink>
      <w:r w:rsidR="008B774A" w:rsidRPr="008B774A">
        <w:rPr>
          <w:rFonts w:ascii="Open Sans" w:eastAsia="Open Sans" w:hAnsi="Open Sans" w:cs="Open Sans"/>
        </w:rPr>
        <w:t xml:space="preserve"> </w:t>
      </w:r>
      <w:r>
        <w:rPr>
          <w:rFonts w:ascii="Open Sans" w:eastAsia="Open Sans" w:hAnsi="Open Sans" w:cs="Open Sans"/>
        </w:rPr>
        <w:t xml:space="preserve"> as soon as possible after receiving this letter. More lactation support information is available on the </w:t>
      </w:r>
      <w:hyperlink r:id="rId32">
        <w:r>
          <w:rPr>
            <w:rFonts w:ascii="Open Sans" w:eastAsia="Open Sans" w:hAnsi="Open Sans" w:cs="Open Sans"/>
            <w:color w:val="0000FF"/>
            <w:u w:val="single"/>
          </w:rPr>
          <w:t xml:space="preserve">UHS </w:t>
        </w:r>
        <w:r>
          <w:rPr>
            <w:rFonts w:ascii="Open Sans" w:eastAsia="Open Sans" w:hAnsi="Open Sans" w:cs="Open Sans"/>
            <w:color w:val="0000FF"/>
            <w:u w:val="single"/>
          </w:rPr>
          <w:lastRenderedPageBreak/>
          <w:t>Breastfeeding Support Program website</w:t>
        </w:r>
      </w:hyperlink>
      <w:r>
        <w:rPr>
          <w:rFonts w:ascii="Open Sans" w:eastAsia="Open Sans" w:hAnsi="Open Sans" w:cs="Open Sans"/>
        </w:rPr>
        <w:t xml:space="preserve">. Please refer to </w:t>
      </w:r>
      <w:hyperlink r:id="rId33">
        <w:r>
          <w:rPr>
            <w:rFonts w:ascii="Open Sans" w:eastAsia="Open Sans" w:hAnsi="Open Sans" w:cs="Open Sans"/>
            <w:color w:val="0000FF"/>
            <w:u w:val="single"/>
          </w:rPr>
          <w:t>Article 20 of the UC-UAW Contract</w:t>
        </w:r>
      </w:hyperlink>
      <w:r>
        <w:rPr>
          <w:rFonts w:ascii="Open Sans" w:eastAsia="Open Sans" w:hAnsi="Open Sans" w:cs="Open Sans"/>
        </w:rPr>
        <w:t xml:space="preserve"> for the applicable process. </w:t>
      </w:r>
    </w:p>
    <w:p w:rsidR="00050B86" w:rsidRDefault="00050B86">
      <w:pPr>
        <w:rPr>
          <w:rFonts w:ascii="Open Sans" w:eastAsia="Open Sans" w:hAnsi="Open Sans" w:cs="Open Sans"/>
        </w:rPr>
      </w:pPr>
    </w:p>
    <w:p w:rsidR="00050B86" w:rsidRDefault="0044791B">
      <w:pPr>
        <w:pStyle w:val="Heading1"/>
        <w:rPr>
          <w:rFonts w:ascii="Open Sans" w:eastAsia="Open Sans" w:hAnsi="Open Sans" w:cs="Open Sans"/>
          <w:color w:val="000000"/>
        </w:rPr>
      </w:pPr>
      <w:r>
        <w:rPr>
          <w:rFonts w:ascii="Open Sans" w:eastAsia="Open Sans" w:hAnsi="Open Sans" w:cs="Open Sans"/>
          <w:color w:val="000000"/>
        </w:rPr>
        <w:t>Disability Accommodations</w:t>
      </w:r>
    </w:p>
    <w:p w:rsidR="00050B86" w:rsidRDefault="0044791B">
      <w:pPr>
        <w:rPr>
          <w:rFonts w:ascii="Open Sans" w:eastAsia="Open Sans" w:hAnsi="Open Sans" w:cs="Open Sans"/>
          <w:color w:val="0000FF"/>
          <w:u w:val="single"/>
        </w:rPr>
      </w:pPr>
      <w:r>
        <w:rPr>
          <w:rFonts w:ascii="Open Sans" w:eastAsia="Open Sans" w:hAnsi="Open Sans" w:cs="Open Sans"/>
        </w:rPr>
        <w:t>If you require accommodations for a disability in order to perform the essential functions of your position, consult with your supervisor once you have accepted the position.</w:t>
      </w:r>
      <w:r>
        <w:rPr>
          <w:rFonts w:ascii="Open Sans" w:eastAsia="Open Sans" w:hAnsi="Open Sans" w:cs="Open Sans"/>
          <w:color w:val="0000FF"/>
        </w:rPr>
        <w:t xml:space="preserve"> </w:t>
      </w:r>
      <w:r>
        <w:rPr>
          <w:rFonts w:ascii="Open Sans" w:eastAsia="Open Sans" w:hAnsi="Open Sans" w:cs="Open Sans"/>
        </w:rPr>
        <w:t xml:space="preserve">Please refer to </w:t>
      </w:r>
      <w:hyperlink r:id="rId34">
        <w:r>
          <w:rPr>
            <w:rFonts w:ascii="Open Sans" w:eastAsia="Open Sans" w:hAnsi="Open Sans" w:cs="Open Sans"/>
            <w:color w:val="0000FF"/>
            <w:u w:val="single"/>
          </w:rPr>
          <w:t>New Article - Reasonable Accommodation of the UC-UAW Contract</w:t>
        </w:r>
      </w:hyperlink>
      <w:r>
        <w:rPr>
          <w:rFonts w:ascii="Open Sans" w:eastAsia="Open Sans" w:hAnsi="Open Sans" w:cs="Open Sans"/>
        </w:rPr>
        <w:t xml:space="preserve"> for the applicable process.</w:t>
      </w:r>
    </w:p>
    <w:p w:rsidR="00050B86" w:rsidRDefault="00050B86">
      <w:pPr>
        <w:rPr>
          <w:rFonts w:ascii="Open Sans" w:eastAsia="Open Sans" w:hAnsi="Open Sans" w:cs="Open Sans"/>
        </w:rPr>
      </w:pPr>
    </w:p>
    <w:p w:rsidR="00050B86" w:rsidRDefault="0044791B">
      <w:pPr>
        <w:pStyle w:val="Heading1"/>
        <w:rPr>
          <w:rFonts w:ascii="Open Sans" w:eastAsia="Open Sans" w:hAnsi="Open Sans" w:cs="Open Sans"/>
          <w:color w:val="000000"/>
        </w:rPr>
      </w:pPr>
      <w:r>
        <w:rPr>
          <w:rFonts w:ascii="Open Sans" w:eastAsia="Open Sans" w:hAnsi="Open Sans" w:cs="Open Sans"/>
          <w:color w:val="000000"/>
        </w:rPr>
        <w:t>Childcare Reimbursement Program</w:t>
      </w:r>
    </w:p>
    <w:p w:rsidR="00050B86" w:rsidRDefault="0044791B">
      <w:pPr>
        <w:rPr>
          <w:rFonts w:ascii="Open Sans" w:eastAsia="Open Sans" w:hAnsi="Open Sans" w:cs="Open Sans"/>
        </w:rPr>
      </w:pPr>
      <w:r>
        <w:rPr>
          <w:rFonts w:ascii="Open Sans" w:eastAsia="Open Sans" w:hAnsi="Open Sans" w:cs="Open Sans"/>
        </w:rPr>
        <w:t xml:space="preserve">An Academic Student Employee who is a registered student with at least a 25% appointment is entitled to participate in the Childcare Reimbursement Program as outlined in </w:t>
      </w:r>
      <w:hyperlink r:id="rId35">
        <w:r>
          <w:rPr>
            <w:rFonts w:ascii="Open Sans" w:eastAsia="Open Sans" w:hAnsi="Open Sans" w:cs="Open Sans"/>
            <w:color w:val="0000FF"/>
            <w:u w:val="single"/>
          </w:rPr>
          <w:t>Article 4 of the UC-UAW Contract</w:t>
        </w:r>
      </w:hyperlink>
      <w:r>
        <w:rPr>
          <w:rFonts w:ascii="Open Sans" w:eastAsia="Open Sans" w:hAnsi="Open Sans" w:cs="Open Sans"/>
        </w:rPr>
        <w:t xml:space="preserve">. Eligibility, reimbursement amount, and reimbursement request information are available on the </w:t>
      </w:r>
      <w:hyperlink r:id="rId36">
        <w:r>
          <w:rPr>
            <w:rFonts w:ascii="Open Sans" w:eastAsia="Open Sans" w:hAnsi="Open Sans" w:cs="Open Sans"/>
            <w:color w:val="0000FF"/>
            <w:u w:val="single"/>
          </w:rPr>
          <w:t>Childcare Reimbursement Program website</w:t>
        </w:r>
      </w:hyperlink>
      <w:r>
        <w:rPr>
          <w:rFonts w:ascii="Open Sans" w:eastAsia="Open Sans" w:hAnsi="Open Sans" w:cs="Open Sans"/>
        </w:rPr>
        <w:t xml:space="preserve">. </w:t>
      </w:r>
    </w:p>
    <w:p w:rsidR="00050B86" w:rsidRDefault="00050B86"/>
    <w:p w:rsidR="00050B86" w:rsidRDefault="0044791B">
      <w:pPr>
        <w:pStyle w:val="Heading1"/>
        <w:rPr>
          <w:rFonts w:ascii="Open Sans" w:eastAsia="Open Sans" w:hAnsi="Open Sans" w:cs="Open Sans"/>
        </w:rPr>
      </w:pPr>
      <w:r>
        <w:rPr>
          <w:rFonts w:ascii="Open Sans" w:eastAsia="Open Sans" w:hAnsi="Open Sans" w:cs="Open Sans"/>
          <w:color w:val="000000"/>
        </w:rPr>
        <w:t>Partial Fee Remissions</w:t>
      </w:r>
    </w:p>
    <w:p w:rsidR="00050B86" w:rsidRDefault="0044791B">
      <w:pPr>
        <w:rPr>
          <w:rFonts w:ascii="Open Sans" w:eastAsia="Open Sans" w:hAnsi="Open Sans" w:cs="Open Sans"/>
        </w:rPr>
      </w:pPr>
      <w:bookmarkStart w:id="2" w:name="_heading=h.gjdgxs" w:colFirst="0" w:colLast="0"/>
      <w:bookmarkEnd w:id="2"/>
      <w:r>
        <w:rPr>
          <w:rFonts w:ascii="Open Sans" w:eastAsia="Open Sans" w:hAnsi="Open Sans" w:cs="Open Sans"/>
        </w:rPr>
        <w:t xml:space="preserve">You may be eligible to participate in the Partial Fee Remission program in any semester that you are a registered graduate student and hired into a title totaling 25% or more of full-time. Partial fee remissions offset a portion of your fees including tuition, health insurance, student service fee, and Berkeley campus fee. The Graduate Division website has more information on </w:t>
      </w:r>
      <w:hyperlink r:id="rId37">
        <w:r>
          <w:rPr>
            <w:rFonts w:ascii="Open Sans" w:eastAsia="Open Sans" w:hAnsi="Open Sans" w:cs="Open Sans"/>
            <w:color w:val="0000FF"/>
            <w:u w:val="single"/>
          </w:rPr>
          <w:t>fee remission eligibility and other policies</w:t>
        </w:r>
      </w:hyperlink>
      <w:r>
        <w:rPr>
          <w:rFonts w:ascii="Open Sans" w:eastAsia="Open Sans" w:hAnsi="Open Sans" w:cs="Open Sans"/>
        </w:rPr>
        <w:t xml:space="preserve">. </w:t>
      </w:r>
    </w:p>
    <w:p w:rsidR="00050B86" w:rsidRDefault="0044791B">
      <w:pPr>
        <w:numPr>
          <w:ilvl w:val="0"/>
          <w:numId w:val="2"/>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UGSIs: Information about partial fee remissions for undergraduate GSIs is available </w:t>
      </w:r>
      <w:hyperlink r:id="rId38" w:anchor="ugsifeer">
        <w:r>
          <w:rPr>
            <w:rFonts w:ascii="Open Sans" w:eastAsia="Open Sans" w:hAnsi="Open Sans" w:cs="Open Sans"/>
            <w:color w:val="0000FF"/>
            <w:u w:val="single"/>
          </w:rPr>
          <w:t>here</w:t>
        </w:r>
      </w:hyperlink>
      <w:r>
        <w:rPr>
          <w:rFonts w:ascii="Open Sans" w:eastAsia="Open Sans" w:hAnsi="Open Sans" w:cs="Open Sans"/>
          <w:color w:val="000000"/>
        </w:rPr>
        <w:t xml:space="preserve">. </w:t>
      </w:r>
    </w:p>
    <w:p w:rsidR="00050B86" w:rsidRDefault="0044791B">
      <w:pPr>
        <w:numPr>
          <w:ilvl w:val="0"/>
          <w:numId w:val="2"/>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Late Start Appointment: A late start appointment </w:t>
      </w:r>
      <w:r>
        <w:rPr>
          <w:rFonts w:ascii="Open Sans" w:eastAsia="Open Sans" w:hAnsi="Open Sans" w:cs="Open Sans"/>
        </w:rPr>
        <w:t xml:space="preserve">may require </w:t>
      </w:r>
      <w:r>
        <w:rPr>
          <w:rFonts w:ascii="Open Sans" w:eastAsia="Open Sans" w:hAnsi="Open Sans" w:cs="Open Sans"/>
          <w:color w:val="000000"/>
        </w:rPr>
        <w:t xml:space="preserve">a commensurate increase in appointment percentage determined through the </w:t>
      </w:r>
      <w:hyperlink r:id="rId39" w:anchor="latestartapps">
        <w:r>
          <w:rPr>
            <w:rFonts w:ascii="Open Sans" w:eastAsia="Open Sans" w:hAnsi="Open Sans" w:cs="Open Sans"/>
            <w:color w:val="0000FF"/>
            <w:u w:val="single"/>
          </w:rPr>
          <w:t>Late Appointment Percentage Calculator</w:t>
        </w:r>
      </w:hyperlink>
      <w:r>
        <w:rPr>
          <w:rFonts w:ascii="Open Sans" w:eastAsia="Open Sans" w:hAnsi="Open Sans" w:cs="Open Sans"/>
          <w:color w:val="000000"/>
        </w:rPr>
        <w:t xml:space="preserve"> in order to generate the fee remission.  </w:t>
      </w:r>
    </w:p>
    <w:p w:rsidR="00050B86" w:rsidRDefault="00050B86">
      <w:pPr>
        <w:ind w:left="720" w:hanging="720"/>
      </w:pPr>
    </w:p>
    <w:p w:rsidR="00050B86" w:rsidRDefault="0044791B">
      <w:pPr>
        <w:pStyle w:val="Heading1"/>
        <w:rPr>
          <w:rFonts w:ascii="Open Sans" w:eastAsia="Open Sans" w:hAnsi="Open Sans" w:cs="Open Sans"/>
          <w:color w:val="000000"/>
        </w:rPr>
      </w:pPr>
      <w:r>
        <w:rPr>
          <w:rFonts w:ascii="Open Sans" w:eastAsia="Open Sans" w:hAnsi="Open Sans" w:cs="Open Sans"/>
          <w:color w:val="000000"/>
        </w:rPr>
        <w:t>Accepting the Offer</w:t>
      </w:r>
    </w:p>
    <w:p w:rsidR="00050B86" w:rsidRDefault="0044791B">
      <w:pPr>
        <w:rPr>
          <w:rFonts w:ascii="Open Sans" w:eastAsia="Open Sans" w:hAnsi="Open Sans" w:cs="Open Sans"/>
        </w:rPr>
      </w:pPr>
      <w:r>
        <w:rPr>
          <w:rFonts w:ascii="Open Sans" w:eastAsia="Open Sans" w:hAnsi="Open Sans" w:cs="Open Sans"/>
        </w:rPr>
        <w:t xml:space="preserve">Please reply by </w:t>
      </w:r>
      <w:r>
        <w:rPr>
          <w:rFonts w:ascii="Open Sans" w:eastAsia="Open Sans" w:hAnsi="Open Sans" w:cs="Open Sans"/>
          <w:highlight w:val="yellow"/>
        </w:rPr>
        <w:t>[Response Due Date]</w:t>
      </w:r>
      <w:r>
        <w:rPr>
          <w:rFonts w:ascii="Open Sans" w:eastAsia="Open Sans" w:hAnsi="Open Sans" w:cs="Open Sans"/>
        </w:rPr>
        <w:t xml:space="preserve"> to indicate whether you accept or decline this appointment. Failure to accept this offer by the response due date constitutes rejection of the appointment and will nullify the offer in its entirety. </w:t>
      </w:r>
    </w:p>
    <w:p w:rsidR="00050B86" w:rsidRDefault="00050B86">
      <w:pPr>
        <w:rPr>
          <w:rFonts w:ascii="Open Sans" w:eastAsia="Open Sans" w:hAnsi="Open Sans" w:cs="Open Sans"/>
        </w:rPr>
      </w:pPr>
    </w:p>
    <w:p w:rsidR="00050B86" w:rsidRDefault="0044791B">
      <w:pPr>
        <w:pStyle w:val="Heading1"/>
        <w:rPr>
          <w:rFonts w:ascii="Open Sans" w:eastAsia="Open Sans" w:hAnsi="Open Sans" w:cs="Open Sans"/>
          <w:color w:val="000000"/>
        </w:rPr>
      </w:pPr>
      <w:r>
        <w:rPr>
          <w:rFonts w:ascii="Open Sans" w:eastAsia="Open Sans" w:hAnsi="Open Sans" w:cs="Open Sans"/>
          <w:color w:val="000000"/>
        </w:rPr>
        <w:lastRenderedPageBreak/>
        <w:t>Hiring Department/Unit Contact</w:t>
      </w:r>
    </w:p>
    <w:p w:rsidR="00050B86" w:rsidRPr="00624C84" w:rsidRDefault="0044791B">
      <w:pPr>
        <w:rPr>
          <w:rFonts w:ascii="Open Sans" w:eastAsia="Open Sans" w:hAnsi="Open Sans" w:cs="Open Sans"/>
        </w:rPr>
      </w:pPr>
      <w:r>
        <w:rPr>
          <w:rFonts w:ascii="Open Sans" w:eastAsia="Open Sans" w:hAnsi="Open Sans" w:cs="Open Sans"/>
        </w:rPr>
        <w:t xml:space="preserve">If you have any questions regarding your appointment, please contact </w:t>
      </w:r>
      <w:r>
        <w:rPr>
          <w:rFonts w:ascii="Open Sans" w:eastAsia="Open Sans" w:hAnsi="Open Sans" w:cs="Open Sans"/>
          <w:highlight w:val="yellow"/>
        </w:rPr>
        <w:t>[Hiring Department/Unit Contact Person Name]</w:t>
      </w:r>
      <w:r>
        <w:rPr>
          <w:rFonts w:ascii="Open Sans" w:eastAsia="Open Sans" w:hAnsi="Open Sans" w:cs="Open Sans"/>
        </w:rPr>
        <w:t xml:space="preserve"> at </w:t>
      </w:r>
      <w:r>
        <w:rPr>
          <w:rFonts w:ascii="Open Sans" w:eastAsia="Open Sans" w:hAnsi="Open Sans" w:cs="Open Sans"/>
          <w:highlight w:val="yellow"/>
        </w:rPr>
        <w:t xml:space="preserve">[Hiring Department/Unit Contact </w:t>
      </w:r>
      <w:r w:rsidRPr="00624C84">
        <w:rPr>
          <w:rFonts w:ascii="Open Sans" w:eastAsia="Open Sans" w:hAnsi="Open Sans" w:cs="Open Sans"/>
          <w:highlight w:val="yellow"/>
        </w:rPr>
        <w:t>Number]</w:t>
      </w:r>
      <w:r w:rsidRPr="00624C84">
        <w:rPr>
          <w:rFonts w:ascii="Open Sans" w:eastAsia="Open Sans" w:hAnsi="Open Sans" w:cs="Open Sans"/>
        </w:rPr>
        <w:t xml:space="preserve"> or </w:t>
      </w:r>
      <w:r w:rsidRPr="00624C84">
        <w:rPr>
          <w:rFonts w:ascii="Open Sans" w:eastAsia="Open Sans" w:hAnsi="Open Sans" w:cs="Open Sans"/>
          <w:highlight w:val="yellow"/>
        </w:rPr>
        <w:t>[Hiring Department/Unit Contact Email Address]</w:t>
      </w:r>
      <w:r w:rsidRPr="00624C84">
        <w:rPr>
          <w:rFonts w:ascii="Open Sans" w:eastAsia="Open Sans" w:hAnsi="Open Sans" w:cs="Open Sans"/>
        </w:rPr>
        <w:t xml:space="preserve">. </w:t>
      </w:r>
    </w:p>
    <w:p w:rsidR="00050B86" w:rsidRPr="00624C84" w:rsidRDefault="00050B86" w:rsidP="00624C84">
      <w:pPr>
        <w:rPr>
          <w:rFonts w:ascii="Open Sans" w:hAnsi="Open Sans" w:cs="Open Sans"/>
        </w:rPr>
      </w:pPr>
    </w:p>
    <w:p w:rsidR="00050B86" w:rsidRPr="00624C84" w:rsidRDefault="0044791B" w:rsidP="00624C84">
      <w:pPr>
        <w:rPr>
          <w:rFonts w:ascii="Open Sans" w:eastAsia="Open Sans" w:hAnsi="Open Sans" w:cs="Open Sans"/>
        </w:rPr>
      </w:pPr>
      <w:r w:rsidRPr="00624C84">
        <w:rPr>
          <w:rFonts w:ascii="Open Sans" w:eastAsia="Open Sans" w:hAnsi="Open Sans" w:cs="Open Sans"/>
        </w:rPr>
        <w:t>Sincerely,</w:t>
      </w:r>
    </w:p>
    <w:p w:rsidR="00050B86" w:rsidRPr="00624C84" w:rsidRDefault="00050B86" w:rsidP="00624C84">
      <w:pPr>
        <w:rPr>
          <w:rFonts w:ascii="Open Sans" w:eastAsia="Open Sans" w:hAnsi="Open Sans" w:cs="Open Sans"/>
        </w:rPr>
      </w:pPr>
    </w:p>
    <w:p w:rsidR="00050B86" w:rsidRPr="00624C84" w:rsidRDefault="0044791B" w:rsidP="00624C84">
      <w:pPr>
        <w:rPr>
          <w:rFonts w:ascii="Open Sans" w:eastAsia="Open Sans" w:hAnsi="Open Sans" w:cs="Open Sans"/>
        </w:rPr>
      </w:pPr>
      <w:r w:rsidRPr="00624C84">
        <w:rPr>
          <w:rFonts w:ascii="Open Sans" w:eastAsia="Open Sans" w:hAnsi="Open Sans" w:cs="Open Sans"/>
          <w:highlight w:val="yellow"/>
        </w:rPr>
        <w:t>[Department Chair]</w:t>
      </w:r>
    </w:p>
    <w:p w:rsidR="00050B86" w:rsidRPr="00624C84" w:rsidRDefault="00050B86" w:rsidP="00624C84">
      <w:pPr>
        <w:rPr>
          <w:rFonts w:ascii="Open Sans" w:eastAsia="Open Sans" w:hAnsi="Open Sans" w:cs="Open Sans"/>
        </w:rPr>
      </w:pPr>
    </w:p>
    <w:p w:rsidR="00050B86" w:rsidRPr="00624C84" w:rsidRDefault="0044791B" w:rsidP="00624C84">
      <w:pPr>
        <w:rPr>
          <w:rFonts w:ascii="Open Sans" w:eastAsia="Open Sans" w:hAnsi="Open Sans" w:cs="Open Sans"/>
        </w:rPr>
      </w:pPr>
      <w:r w:rsidRPr="00624C84">
        <w:rPr>
          <w:rFonts w:ascii="Open Sans" w:eastAsia="Open Sans" w:hAnsi="Open Sans" w:cs="Open Sans"/>
        </w:rPr>
        <w:t>Attachment: Attachment A – Description of Duties Form</w:t>
      </w:r>
    </w:p>
    <w:p w:rsidR="00050B86" w:rsidRPr="00624C84" w:rsidRDefault="0044791B" w:rsidP="00624C84">
      <w:pPr>
        <w:rPr>
          <w:rFonts w:ascii="Open Sans" w:eastAsia="Open Sans" w:hAnsi="Open Sans" w:cs="Open Sans"/>
        </w:rPr>
      </w:pPr>
      <w:r w:rsidRPr="00624C84">
        <w:rPr>
          <w:rFonts w:ascii="Open Sans" w:eastAsia="Open Sans" w:hAnsi="Open Sans" w:cs="Open Sans"/>
        </w:rPr>
        <w:tab/>
      </w:r>
      <w:r w:rsidRPr="00624C84">
        <w:rPr>
          <w:rFonts w:ascii="Open Sans" w:eastAsia="Open Sans" w:hAnsi="Open Sans" w:cs="Open Sans"/>
        </w:rPr>
        <w:tab/>
      </w:r>
      <w:r w:rsidRPr="00624C84">
        <w:rPr>
          <w:rFonts w:ascii="Open Sans" w:eastAsia="Open Sans" w:hAnsi="Open Sans" w:cs="Open Sans"/>
          <w:highlight w:val="yellow"/>
        </w:rPr>
        <w:t>[Additional department documents, if applicable]</w:t>
      </w:r>
    </w:p>
    <w:p w:rsidR="00050B86" w:rsidRPr="00624C84" w:rsidRDefault="00050B86" w:rsidP="00624C84">
      <w:pPr>
        <w:rPr>
          <w:rFonts w:ascii="Open Sans" w:eastAsia="Open Sans" w:hAnsi="Open Sans" w:cs="Open Sans"/>
        </w:rPr>
      </w:pPr>
    </w:p>
    <w:p w:rsidR="00050B86" w:rsidRPr="00624C84" w:rsidRDefault="0044791B" w:rsidP="00624C84">
      <w:pPr>
        <w:rPr>
          <w:rFonts w:ascii="Open Sans" w:eastAsia="Open Sans" w:hAnsi="Open Sans" w:cs="Open Sans"/>
        </w:rPr>
      </w:pPr>
      <w:r w:rsidRPr="00624C84">
        <w:rPr>
          <w:rFonts w:ascii="Open Sans" w:eastAsia="Open Sans" w:hAnsi="Open Sans" w:cs="Open Sans"/>
        </w:rPr>
        <w:t xml:space="preserve">cc: </w:t>
      </w:r>
      <w:r w:rsidRPr="00624C84">
        <w:rPr>
          <w:rFonts w:ascii="Open Sans" w:eastAsia="Open Sans" w:hAnsi="Open Sans" w:cs="Open Sans"/>
        </w:rPr>
        <w:tab/>
        <w:t>Employee Personnel File</w:t>
      </w:r>
    </w:p>
    <w:p w:rsidR="00050B86" w:rsidRDefault="0044791B">
      <w:pPr>
        <w:ind w:firstLine="720"/>
        <w:rPr>
          <w:rFonts w:ascii="Open Sans" w:eastAsia="Open Sans" w:hAnsi="Open Sans" w:cs="Open Sans"/>
          <w:b/>
          <w:sz w:val="28"/>
          <w:szCs w:val="28"/>
        </w:rPr>
      </w:pPr>
      <w:r>
        <w:rPr>
          <w:rFonts w:ascii="Open Sans" w:eastAsia="Open Sans" w:hAnsi="Open Sans" w:cs="Open Sans"/>
          <w:highlight w:val="yellow"/>
        </w:rPr>
        <w:t>[Faculty Supervisor and/or additional recipients, as appropriate]</w:t>
      </w:r>
      <w:r>
        <w:br w:type="page"/>
      </w:r>
    </w:p>
    <w:p w:rsidR="00050B86" w:rsidRDefault="0044791B">
      <w:pPr>
        <w:jc w:val="center"/>
        <w:rPr>
          <w:rFonts w:ascii="Open Sans" w:eastAsia="Open Sans" w:hAnsi="Open Sans" w:cs="Open Sans"/>
          <w:b/>
          <w:sz w:val="28"/>
          <w:szCs w:val="28"/>
        </w:rPr>
      </w:pPr>
      <w:r>
        <w:rPr>
          <w:rFonts w:ascii="Open Sans" w:eastAsia="Open Sans" w:hAnsi="Open Sans" w:cs="Open Sans"/>
          <w:b/>
          <w:sz w:val="28"/>
          <w:szCs w:val="28"/>
        </w:rPr>
        <w:lastRenderedPageBreak/>
        <w:t>Attachment A</w:t>
      </w:r>
    </w:p>
    <w:p w:rsidR="00050B86" w:rsidRDefault="0044791B">
      <w:pPr>
        <w:jc w:val="center"/>
        <w:rPr>
          <w:rFonts w:ascii="Open Sans" w:eastAsia="Open Sans" w:hAnsi="Open Sans" w:cs="Open Sans"/>
          <w:b/>
          <w:sz w:val="28"/>
          <w:szCs w:val="28"/>
        </w:rPr>
      </w:pPr>
      <w:r>
        <w:rPr>
          <w:rFonts w:ascii="Open Sans" w:eastAsia="Open Sans" w:hAnsi="Open Sans" w:cs="Open Sans"/>
          <w:b/>
          <w:sz w:val="28"/>
          <w:szCs w:val="28"/>
        </w:rPr>
        <w:t>Description of Duties Form</w:t>
      </w:r>
    </w:p>
    <w:p w:rsidR="00050B86" w:rsidRDefault="00050B86">
      <w:pPr>
        <w:rPr>
          <w:rFonts w:ascii="Open Sans" w:eastAsia="Open Sans" w:hAnsi="Open Sans" w:cs="Open Sans"/>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50B86">
        <w:tc>
          <w:tcPr>
            <w:tcW w:w="4675" w:type="dxa"/>
          </w:tcPr>
          <w:p w:rsidR="00050B86" w:rsidRDefault="0044791B">
            <w:pPr>
              <w:rPr>
                <w:rFonts w:ascii="Open Sans" w:eastAsia="Open Sans" w:hAnsi="Open Sans" w:cs="Open Sans"/>
              </w:rPr>
            </w:pPr>
            <w:r>
              <w:rPr>
                <w:rFonts w:ascii="Open Sans" w:eastAsia="Open Sans" w:hAnsi="Open Sans" w:cs="Open Sans"/>
              </w:rPr>
              <w:t>Term:</w:t>
            </w:r>
          </w:p>
        </w:tc>
        <w:tc>
          <w:tcPr>
            <w:tcW w:w="4675" w:type="dxa"/>
          </w:tcPr>
          <w:p w:rsidR="00050B86" w:rsidRDefault="00050B86">
            <w:pPr>
              <w:rPr>
                <w:rFonts w:ascii="Open Sans" w:eastAsia="Open Sans" w:hAnsi="Open Sans" w:cs="Open Sans"/>
              </w:rPr>
            </w:pPr>
          </w:p>
        </w:tc>
      </w:tr>
      <w:tr w:rsidR="00050B86">
        <w:tc>
          <w:tcPr>
            <w:tcW w:w="4675" w:type="dxa"/>
          </w:tcPr>
          <w:p w:rsidR="00050B86" w:rsidRDefault="0044791B">
            <w:pPr>
              <w:rPr>
                <w:rFonts w:ascii="Open Sans" w:eastAsia="Open Sans" w:hAnsi="Open Sans" w:cs="Open Sans"/>
              </w:rPr>
            </w:pPr>
            <w:r>
              <w:rPr>
                <w:rFonts w:ascii="Open Sans" w:eastAsia="Open Sans" w:hAnsi="Open Sans" w:cs="Open Sans"/>
              </w:rPr>
              <w:t>Supervisor Name:</w:t>
            </w:r>
          </w:p>
        </w:tc>
        <w:tc>
          <w:tcPr>
            <w:tcW w:w="4675" w:type="dxa"/>
          </w:tcPr>
          <w:p w:rsidR="00050B86" w:rsidRDefault="0044791B">
            <w:pPr>
              <w:rPr>
                <w:rFonts w:ascii="Open Sans" w:eastAsia="Open Sans" w:hAnsi="Open Sans" w:cs="Open Sans"/>
              </w:rPr>
            </w:pPr>
            <w:r>
              <w:rPr>
                <w:rFonts w:ascii="Open Sans" w:eastAsia="Open Sans" w:hAnsi="Open Sans" w:cs="Open Sans"/>
              </w:rPr>
              <w:t>ASE Name:</w:t>
            </w:r>
          </w:p>
        </w:tc>
      </w:tr>
      <w:tr w:rsidR="00050B86">
        <w:tc>
          <w:tcPr>
            <w:tcW w:w="4675" w:type="dxa"/>
          </w:tcPr>
          <w:p w:rsidR="00050B86" w:rsidRDefault="0044791B">
            <w:pPr>
              <w:rPr>
                <w:rFonts w:ascii="Open Sans" w:eastAsia="Open Sans" w:hAnsi="Open Sans" w:cs="Open Sans"/>
              </w:rPr>
            </w:pPr>
            <w:r>
              <w:rPr>
                <w:rFonts w:ascii="Open Sans" w:eastAsia="Open Sans" w:hAnsi="Open Sans" w:cs="Open Sans"/>
              </w:rPr>
              <w:t>Course #:</w:t>
            </w:r>
          </w:p>
        </w:tc>
        <w:tc>
          <w:tcPr>
            <w:tcW w:w="4675" w:type="dxa"/>
          </w:tcPr>
          <w:p w:rsidR="00050B86" w:rsidRDefault="0044791B">
            <w:pPr>
              <w:rPr>
                <w:rFonts w:ascii="Open Sans" w:eastAsia="Open Sans" w:hAnsi="Open Sans" w:cs="Open Sans"/>
              </w:rPr>
            </w:pPr>
            <w:r>
              <w:rPr>
                <w:rFonts w:ascii="Open Sans" w:eastAsia="Open Sans" w:hAnsi="Open Sans" w:cs="Open Sans"/>
              </w:rPr>
              <w:t>Course Title:</w:t>
            </w:r>
          </w:p>
        </w:tc>
      </w:tr>
      <w:tr w:rsidR="00050B86">
        <w:tc>
          <w:tcPr>
            <w:tcW w:w="4675" w:type="dxa"/>
          </w:tcPr>
          <w:p w:rsidR="00050B86" w:rsidRDefault="0044791B">
            <w:pPr>
              <w:rPr>
                <w:rFonts w:ascii="Open Sans" w:eastAsia="Open Sans" w:hAnsi="Open Sans" w:cs="Open Sans"/>
              </w:rPr>
            </w:pPr>
            <w:r>
              <w:rPr>
                <w:rFonts w:ascii="Open Sans" w:eastAsia="Open Sans" w:hAnsi="Open Sans" w:cs="Open Sans"/>
              </w:rPr>
              <w:t>Location:</w:t>
            </w:r>
          </w:p>
        </w:tc>
        <w:tc>
          <w:tcPr>
            <w:tcW w:w="4675" w:type="dxa"/>
          </w:tcPr>
          <w:p w:rsidR="00050B86" w:rsidRDefault="0044791B">
            <w:pPr>
              <w:rPr>
                <w:rFonts w:ascii="Open Sans" w:eastAsia="Open Sans" w:hAnsi="Open Sans" w:cs="Open Sans"/>
              </w:rPr>
            </w:pPr>
            <w:r>
              <w:rPr>
                <w:rFonts w:ascii="Open Sans" w:eastAsia="Open Sans" w:hAnsi="Open Sans" w:cs="Open Sans"/>
              </w:rPr>
              <w:t>Day/Time:</w:t>
            </w:r>
          </w:p>
        </w:tc>
      </w:tr>
    </w:tbl>
    <w:p w:rsidR="00050B86" w:rsidRDefault="00050B86">
      <w:pPr>
        <w:rPr>
          <w:rFonts w:ascii="Open Sans" w:eastAsia="Open Sans" w:hAnsi="Open Sans" w:cs="Open Sans"/>
        </w:rPr>
      </w:pPr>
    </w:p>
    <w:p w:rsidR="00050B86" w:rsidRDefault="0044791B">
      <w:pPr>
        <w:rPr>
          <w:rFonts w:ascii="Open Sans" w:eastAsia="Open Sans" w:hAnsi="Open Sans" w:cs="Open Sans"/>
        </w:rPr>
      </w:pPr>
      <w:r>
        <w:rPr>
          <w:rFonts w:ascii="Open Sans" w:eastAsia="Open Sans" w:hAnsi="Open Sans" w:cs="Open Sans"/>
        </w:rPr>
        <w:t>The job duties designated below are required of the Academic Student Employee.</w:t>
      </w:r>
    </w:p>
    <w:p w:rsidR="00050B86" w:rsidRDefault="0044791B">
      <w:pPr>
        <w:rPr>
          <w:rFonts w:ascii="Open Sans" w:eastAsia="Open Sans" w:hAnsi="Open Sans" w:cs="Open Sans"/>
        </w:rPr>
      </w:pPr>
      <w:r>
        <w:rPr>
          <w:rFonts w:ascii="Open Sans" w:eastAsia="Open Sans" w:hAnsi="Open Sans" w:cs="Open Sans"/>
        </w:rPr>
        <w:t>Please check the appropriate items and describe, as applicable.</w:t>
      </w:r>
    </w:p>
    <w:p w:rsidR="00050B86" w:rsidRDefault="00050B86">
      <w:pPr>
        <w:rPr>
          <w:rFonts w:ascii="Open Sans" w:eastAsia="Open Sans" w:hAnsi="Open Sans" w:cs="Open Sans"/>
        </w:rPr>
      </w:pPr>
    </w:p>
    <w:p w:rsidR="00050B86" w:rsidRDefault="0044791B">
      <w:pPr>
        <w:rPr>
          <w:rFonts w:ascii="Open Sans" w:eastAsia="Open Sans" w:hAnsi="Open Sans" w:cs="Open Sans"/>
        </w:rPr>
      </w:pPr>
      <w:r>
        <w:rPr>
          <w:rFonts w:ascii="Open Sans" w:eastAsia="Open Sans" w:hAnsi="Open Sans" w:cs="Open Sans"/>
        </w:rPr>
        <w:t xml:space="preserve">_____ </w:t>
      </w:r>
      <w:r>
        <w:rPr>
          <w:rFonts w:ascii="Open Sans" w:eastAsia="Open Sans" w:hAnsi="Open Sans" w:cs="Open Sans"/>
        </w:rPr>
        <w:tab/>
        <w:t>Attend lectures</w:t>
      </w:r>
    </w:p>
    <w:p w:rsidR="00050B86" w:rsidRDefault="0044791B">
      <w:pPr>
        <w:rPr>
          <w:rFonts w:ascii="Open Sans" w:eastAsia="Open Sans" w:hAnsi="Open Sans" w:cs="Open Sans"/>
        </w:rPr>
      </w:pPr>
      <w:r>
        <w:rPr>
          <w:rFonts w:ascii="Open Sans" w:eastAsia="Open Sans" w:hAnsi="Open Sans" w:cs="Open Sans"/>
        </w:rPr>
        <w:t xml:space="preserve">_____ </w:t>
      </w:r>
      <w:r>
        <w:rPr>
          <w:rFonts w:ascii="Open Sans" w:eastAsia="Open Sans" w:hAnsi="Open Sans" w:cs="Open Sans"/>
        </w:rPr>
        <w:tab/>
        <w:t>Present _____ lecture(s)</w:t>
      </w:r>
    </w:p>
    <w:p w:rsidR="00050B86" w:rsidRDefault="0044791B">
      <w:pPr>
        <w:rPr>
          <w:rFonts w:ascii="Open Sans" w:eastAsia="Open Sans" w:hAnsi="Open Sans" w:cs="Open Sans"/>
        </w:rPr>
      </w:pPr>
      <w:r>
        <w:rPr>
          <w:rFonts w:ascii="Open Sans" w:eastAsia="Open Sans" w:hAnsi="Open Sans" w:cs="Open Sans"/>
        </w:rPr>
        <w:t xml:space="preserve">_____ </w:t>
      </w:r>
      <w:r>
        <w:rPr>
          <w:rFonts w:ascii="Open Sans" w:eastAsia="Open Sans" w:hAnsi="Open Sans" w:cs="Open Sans"/>
        </w:rPr>
        <w:tab/>
        <w:t>Instruction of _____ section(s)/lab(s) per week</w:t>
      </w:r>
    </w:p>
    <w:p w:rsidR="00050B86" w:rsidRDefault="0044791B">
      <w:pPr>
        <w:rPr>
          <w:rFonts w:ascii="Open Sans" w:eastAsia="Open Sans" w:hAnsi="Open Sans" w:cs="Open Sans"/>
        </w:rPr>
      </w:pPr>
      <w:r>
        <w:rPr>
          <w:rFonts w:ascii="Open Sans" w:eastAsia="Open Sans" w:hAnsi="Open Sans" w:cs="Open Sans"/>
        </w:rPr>
        <w:t xml:space="preserve">_____ </w:t>
      </w:r>
      <w:r>
        <w:rPr>
          <w:rFonts w:ascii="Open Sans" w:eastAsia="Open Sans" w:hAnsi="Open Sans" w:cs="Open Sans"/>
        </w:rPr>
        <w:tab/>
        <w:t xml:space="preserve">Preparation </w:t>
      </w:r>
    </w:p>
    <w:p w:rsidR="00050B86" w:rsidRDefault="0044791B">
      <w:pPr>
        <w:rPr>
          <w:rFonts w:ascii="Open Sans" w:eastAsia="Open Sans" w:hAnsi="Open Sans" w:cs="Open Sans"/>
        </w:rPr>
      </w:pPr>
      <w:r>
        <w:rPr>
          <w:rFonts w:ascii="Open Sans" w:eastAsia="Open Sans" w:hAnsi="Open Sans" w:cs="Open Sans"/>
        </w:rPr>
        <w:t xml:space="preserve">_____ </w:t>
      </w:r>
      <w:r>
        <w:rPr>
          <w:rFonts w:ascii="Open Sans" w:eastAsia="Open Sans" w:hAnsi="Open Sans" w:cs="Open Sans"/>
        </w:rPr>
        <w:tab/>
        <w:t>Hold _____ office hour(s) per week</w:t>
      </w:r>
    </w:p>
    <w:p w:rsidR="00050B86" w:rsidRDefault="0044791B">
      <w:pPr>
        <w:rPr>
          <w:rFonts w:ascii="Open Sans" w:eastAsia="Open Sans" w:hAnsi="Open Sans" w:cs="Open Sans"/>
        </w:rPr>
      </w:pPr>
      <w:r>
        <w:rPr>
          <w:rFonts w:ascii="Open Sans" w:eastAsia="Open Sans" w:hAnsi="Open Sans" w:cs="Open Sans"/>
        </w:rPr>
        <w:t xml:space="preserve">_____ </w:t>
      </w:r>
      <w:r>
        <w:rPr>
          <w:rFonts w:ascii="Open Sans" w:eastAsia="Open Sans" w:hAnsi="Open Sans" w:cs="Open Sans"/>
        </w:rPr>
        <w:tab/>
        <w:t>Supervisor/ASE(s) meeting _____ hour(s) per week</w:t>
      </w:r>
    </w:p>
    <w:p w:rsidR="00050B86" w:rsidRDefault="0044791B">
      <w:pPr>
        <w:rPr>
          <w:rFonts w:ascii="Open Sans" w:eastAsia="Open Sans" w:hAnsi="Open Sans" w:cs="Open Sans"/>
        </w:rPr>
      </w:pPr>
      <w:r>
        <w:rPr>
          <w:rFonts w:ascii="Open Sans" w:eastAsia="Open Sans" w:hAnsi="Open Sans" w:cs="Open Sans"/>
        </w:rPr>
        <w:t xml:space="preserve">_____ </w:t>
      </w:r>
      <w:r>
        <w:rPr>
          <w:rFonts w:ascii="Open Sans" w:eastAsia="Open Sans" w:hAnsi="Open Sans" w:cs="Open Sans"/>
        </w:rPr>
        <w:tab/>
        <w:t>Read and evaluate _____ papers per student</w:t>
      </w:r>
    </w:p>
    <w:p w:rsidR="00050B86" w:rsidRDefault="0044791B">
      <w:pPr>
        <w:rPr>
          <w:rFonts w:ascii="Open Sans" w:eastAsia="Open Sans" w:hAnsi="Open Sans" w:cs="Open Sans"/>
        </w:rPr>
      </w:pPr>
      <w:r>
        <w:rPr>
          <w:rFonts w:ascii="Open Sans" w:eastAsia="Open Sans" w:hAnsi="Open Sans" w:cs="Open Sans"/>
        </w:rPr>
        <w:t xml:space="preserve">_____ </w:t>
      </w:r>
      <w:r>
        <w:rPr>
          <w:rFonts w:ascii="Open Sans" w:eastAsia="Open Sans" w:hAnsi="Open Sans" w:cs="Open Sans"/>
        </w:rPr>
        <w:tab/>
        <w:t>Proctor _____ examinations</w:t>
      </w:r>
    </w:p>
    <w:p w:rsidR="00050B86" w:rsidRDefault="0044791B">
      <w:pPr>
        <w:ind w:left="720" w:hanging="720"/>
        <w:rPr>
          <w:rFonts w:ascii="Open Sans" w:eastAsia="Open Sans" w:hAnsi="Open Sans" w:cs="Open Sans"/>
        </w:rPr>
      </w:pPr>
      <w:r>
        <w:rPr>
          <w:rFonts w:ascii="Open Sans" w:eastAsia="Open Sans" w:hAnsi="Open Sans" w:cs="Open Sans"/>
        </w:rPr>
        <w:t xml:space="preserve">_____ </w:t>
      </w:r>
      <w:r>
        <w:rPr>
          <w:rFonts w:ascii="Open Sans" w:eastAsia="Open Sans" w:hAnsi="Open Sans" w:cs="Open Sans"/>
        </w:rPr>
        <w:tab/>
        <w:t>Perform individual and/or group tutoring</w:t>
      </w:r>
    </w:p>
    <w:p w:rsidR="00050B86" w:rsidRDefault="0044791B">
      <w:pPr>
        <w:ind w:left="720" w:hanging="720"/>
        <w:rPr>
          <w:rFonts w:ascii="Open Sans" w:eastAsia="Open Sans" w:hAnsi="Open Sans" w:cs="Open Sans"/>
        </w:rPr>
      </w:pPr>
      <w:r>
        <w:rPr>
          <w:rFonts w:ascii="Open Sans" w:eastAsia="Open Sans" w:hAnsi="Open Sans" w:cs="Open Sans"/>
        </w:rPr>
        <w:t xml:space="preserve">_____ </w:t>
      </w:r>
      <w:r>
        <w:rPr>
          <w:rFonts w:ascii="Open Sans" w:eastAsia="Open Sans" w:hAnsi="Open Sans" w:cs="Open Sans"/>
        </w:rPr>
        <w:tab/>
        <w:t>Class/faculty visits</w:t>
      </w:r>
    </w:p>
    <w:p w:rsidR="00050B86" w:rsidRDefault="0044791B">
      <w:pPr>
        <w:ind w:left="720" w:hanging="720"/>
        <w:rPr>
          <w:rFonts w:ascii="Open Sans" w:eastAsia="Open Sans" w:hAnsi="Open Sans" w:cs="Open Sans"/>
        </w:rPr>
      </w:pPr>
      <w:r>
        <w:rPr>
          <w:rFonts w:ascii="Open Sans" w:eastAsia="Open Sans" w:hAnsi="Open Sans" w:cs="Open Sans"/>
        </w:rPr>
        <w:t xml:space="preserve">_____ </w:t>
      </w:r>
      <w:r>
        <w:rPr>
          <w:rFonts w:ascii="Open Sans" w:eastAsia="Open Sans" w:hAnsi="Open Sans" w:cs="Open Sans"/>
        </w:rPr>
        <w:tab/>
        <w:t>Maintain/submit student records (e.g. grades)</w:t>
      </w:r>
    </w:p>
    <w:p w:rsidR="00050B86" w:rsidRDefault="0044791B">
      <w:pPr>
        <w:ind w:left="720" w:hanging="720"/>
        <w:rPr>
          <w:rFonts w:ascii="Open Sans" w:eastAsia="Open Sans" w:hAnsi="Open Sans" w:cs="Open Sans"/>
        </w:rPr>
      </w:pPr>
      <w:r>
        <w:rPr>
          <w:rFonts w:ascii="Open Sans" w:eastAsia="Open Sans" w:hAnsi="Open Sans" w:cs="Open Sans"/>
        </w:rPr>
        <w:t xml:space="preserve">_____ </w:t>
      </w:r>
      <w:r>
        <w:rPr>
          <w:rFonts w:ascii="Open Sans" w:eastAsia="Open Sans" w:hAnsi="Open Sans" w:cs="Open Sans"/>
        </w:rPr>
        <w:tab/>
        <w:t xml:space="preserve">Perform other tasks as assigned:  </w:t>
      </w:r>
    </w:p>
    <w:p w:rsidR="00050B86" w:rsidRDefault="0044791B">
      <w:pPr>
        <w:ind w:left="1440" w:hanging="720"/>
        <w:rPr>
          <w:rFonts w:ascii="Open Sans" w:eastAsia="Open Sans" w:hAnsi="Open Sans" w:cs="Open Sans"/>
        </w:rPr>
      </w:pPr>
      <w:r>
        <w:rPr>
          <w:rFonts w:ascii="Open Sans" w:eastAsia="Open Sans" w:hAnsi="Open Sans" w:cs="Open Sans"/>
        </w:rPr>
        <w:t>Please list:  _________________________________________________________________</w:t>
      </w:r>
    </w:p>
    <w:p w:rsidR="00050B86" w:rsidRDefault="00050B86">
      <w:pPr>
        <w:ind w:left="720" w:hanging="720"/>
        <w:rPr>
          <w:rFonts w:ascii="Open Sans" w:eastAsia="Open Sans" w:hAnsi="Open Sans" w:cs="Open Sans"/>
        </w:rPr>
      </w:pPr>
    </w:p>
    <w:p w:rsidR="00050B86" w:rsidRDefault="0044791B">
      <w:pPr>
        <w:rPr>
          <w:rFonts w:ascii="Open Sans" w:eastAsia="Open Sans" w:hAnsi="Open Sans" w:cs="Open Sans"/>
        </w:rPr>
      </w:pPr>
      <w:r>
        <w:rPr>
          <w:rFonts w:ascii="Open Sans" w:eastAsia="Open Sans" w:hAnsi="Open Sans" w:cs="Open Sans"/>
        </w:rPr>
        <w:t>An ASE with a 50% appointment shall not be assigned a workload of more than 220 hours per quarter (340 hours per semester) or a workload of over 40 hours in any one week.  The number of hours worked in excess of 20 hours per week may not total more than 50 hours per quarter or 77 hours per semester. This standard shall apply proportionately to other percent appointments.</w:t>
      </w:r>
    </w:p>
    <w:p w:rsidR="00050B86" w:rsidRDefault="00050B86">
      <w:pPr>
        <w:rPr>
          <w:rFonts w:ascii="Open Sans" w:eastAsia="Open Sans" w:hAnsi="Open Sans" w:cs="Open Sans"/>
        </w:rPr>
      </w:pPr>
    </w:p>
    <w:p w:rsidR="00050B86" w:rsidRDefault="0044791B">
      <w:pPr>
        <w:rPr>
          <w:rFonts w:ascii="Open Sans" w:eastAsia="Open Sans" w:hAnsi="Open Sans" w:cs="Open Sans"/>
        </w:rPr>
      </w:pPr>
      <w:r>
        <w:rPr>
          <w:rFonts w:ascii="Open Sans" w:eastAsia="Open Sans" w:hAnsi="Open Sans" w:cs="Open Sans"/>
        </w:rPr>
        <w:t xml:space="preserve">In addition, an ASE with an appointment of 50% or less shall not be assigned a workload of more than 40 hours in any one week or more than 8 hours in any one day. </w:t>
      </w:r>
    </w:p>
    <w:p w:rsidR="00050B86" w:rsidRDefault="00050B86">
      <w:pPr>
        <w:rPr>
          <w:rFonts w:ascii="Open Sans" w:eastAsia="Open Sans" w:hAnsi="Open Sans" w:cs="Open Sans"/>
        </w:rPr>
      </w:pPr>
    </w:p>
    <w:p w:rsidR="00050B86" w:rsidRDefault="0044791B">
      <w:pPr>
        <w:rPr>
          <w:rFonts w:ascii="Open Sans" w:eastAsia="Open Sans" w:hAnsi="Open Sans" w:cs="Open Sans"/>
        </w:rPr>
      </w:pPr>
      <w:r>
        <w:rPr>
          <w:rFonts w:ascii="Open Sans" w:eastAsia="Open Sans" w:hAnsi="Open Sans" w:cs="Open Sans"/>
        </w:rPr>
        <w:t>This check sheet is designed to be distributed to all ASEs except those who are designated as the Instructor of Record for the course.</w:t>
      </w:r>
    </w:p>
    <w:sectPr w:rsidR="00050B86" w:rsidSect="00830CB3">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D26" w:rsidRDefault="003E3D26">
      <w:r>
        <w:separator/>
      </w:r>
    </w:p>
  </w:endnote>
  <w:endnote w:type="continuationSeparator" w:id="0">
    <w:p w:rsidR="003E3D26" w:rsidRDefault="003E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D26" w:rsidRDefault="003E3D26">
      <w:r>
        <w:separator/>
      </w:r>
    </w:p>
  </w:footnote>
  <w:footnote w:type="continuationSeparator" w:id="0">
    <w:p w:rsidR="003E3D26" w:rsidRDefault="003E3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B86" w:rsidRDefault="0044791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50B86" w:rsidRDefault="00050B86">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B86" w:rsidRDefault="00050B86">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1327"/>
    <w:multiLevelType w:val="hybridMultilevel"/>
    <w:tmpl w:val="FA1A8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2F5AA3"/>
    <w:multiLevelType w:val="multilevel"/>
    <w:tmpl w:val="DBE8E4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C852CB"/>
    <w:multiLevelType w:val="multilevel"/>
    <w:tmpl w:val="E7589F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7836BE4"/>
    <w:multiLevelType w:val="hybridMultilevel"/>
    <w:tmpl w:val="C9509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743FE7"/>
    <w:multiLevelType w:val="multilevel"/>
    <w:tmpl w:val="991C3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86"/>
    <w:rsid w:val="0000559C"/>
    <w:rsid w:val="00013666"/>
    <w:rsid w:val="00042037"/>
    <w:rsid w:val="00050B86"/>
    <w:rsid w:val="00055A59"/>
    <w:rsid w:val="00076B6F"/>
    <w:rsid w:val="00082E3F"/>
    <w:rsid w:val="000C3D8A"/>
    <w:rsid w:val="001B4348"/>
    <w:rsid w:val="00225E85"/>
    <w:rsid w:val="002A324B"/>
    <w:rsid w:val="002F4417"/>
    <w:rsid w:val="003E3D26"/>
    <w:rsid w:val="0044791B"/>
    <w:rsid w:val="004751AD"/>
    <w:rsid w:val="004C2A85"/>
    <w:rsid w:val="005261D1"/>
    <w:rsid w:val="005E1AF1"/>
    <w:rsid w:val="005F6002"/>
    <w:rsid w:val="00624C84"/>
    <w:rsid w:val="0064222E"/>
    <w:rsid w:val="007670F4"/>
    <w:rsid w:val="00830CB3"/>
    <w:rsid w:val="008B60AD"/>
    <w:rsid w:val="008B774A"/>
    <w:rsid w:val="00A25900"/>
    <w:rsid w:val="00A3352F"/>
    <w:rsid w:val="00AC31D3"/>
    <w:rsid w:val="00B73F6E"/>
    <w:rsid w:val="00CF7D50"/>
    <w:rsid w:val="00D308A9"/>
    <w:rsid w:val="00E43E40"/>
    <w:rsid w:val="00E90CAB"/>
    <w:rsid w:val="00EA3C90"/>
    <w:rsid w:val="00EB284E"/>
    <w:rsid w:val="00EC7C6F"/>
    <w:rsid w:val="00F6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C7D9"/>
  <w15:docId w15:val="{57620D9D-63A7-45A6-A0CA-9A7875DE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7F2"/>
  </w:style>
  <w:style w:type="paragraph" w:styleId="Heading1">
    <w:name w:val="heading 1"/>
    <w:basedOn w:val="Normal"/>
    <w:next w:val="Normal"/>
    <w:link w:val="Heading1Char"/>
    <w:qFormat/>
    <w:rsid w:val="000269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EC77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D509F9"/>
    <w:pPr>
      <w:tabs>
        <w:tab w:val="center" w:pos="4320"/>
        <w:tab w:val="right" w:pos="8640"/>
      </w:tabs>
    </w:pPr>
  </w:style>
  <w:style w:type="character" w:styleId="PageNumber">
    <w:name w:val="page number"/>
    <w:basedOn w:val="DefaultParagraphFont"/>
    <w:rsid w:val="00D509F9"/>
  </w:style>
  <w:style w:type="paragraph" w:styleId="BalloonText">
    <w:name w:val="Balloon Text"/>
    <w:basedOn w:val="Normal"/>
    <w:semiHidden/>
    <w:rsid w:val="007127B0"/>
    <w:rPr>
      <w:rFonts w:ascii="Tahoma" w:hAnsi="Tahoma" w:cs="Tahoma"/>
      <w:sz w:val="16"/>
      <w:szCs w:val="16"/>
    </w:rPr>
  </w:style>
  <w:style w:type="character" w:styleId="Hyperlink">
    <w:name w:val="Hyperlink"/>
    <w:rsid w:val="005B3326"/>
    <w:rPr>
      <w:color w:val="0000FF"/>
      <w:u w:val="single"/>
    </w:rPr>
  </w:style>
  <w:style w:type="character" w:styleId="FollowedHyperlink">
    <w:name w:val="FollowedHyperlink"/>
    <w:rsid w:val="005B3326"/>
    <w:rPr>
      <w:color w:val="800080"/>
      <w:u w:val="single"/>
    </w:rPr>
  </w:style>
  <w:style w:type="paragraph" w:styleId="DocumentMap">
    <w:name w:val="Document Map"/>
    <w:basedOn w:val="Normal"/>
    <w:link w:val="DocumentMapChar"/>
    <w:rsid w:val="000850A7"/>
  </w:style>
  <w:style w:type="character" w:customStyle="1" w:styleId="DocumentMapChar">
    <w:name w:val="Document Map Char"/>
    <w:basedOn w:val="DefaultParagraphFont"/>
    <w:link w:val="DocumentMap"/>
    <w:rsid w:val="000850A7"/>
    <w:rPr>
      <w:sz w:val="24"/>
      <w:szCs w:val="24"/>
    </w:rPr>
  </w:style>
  <w:style w:type="paragraph" w:styleId="Revision">
    <w:name w:val="Revision"/>
    <w:hidden/>
    <w:uiPriority w:val="99"/>
    <w:semiHidden/>
    <w:rsid w:val="000850A7"/>
  </w:style>
  <w:style w:type="character" w:customStyle="1" w:styleId="UnresolvedMention1">
    <w:name w:val="Unresolved Mention1"/>
    <w:basedOn w:val="DefaultParagraphFont"/>
    <w:uiPriority w:val="99"/>
    <w:semiHidden/>
    <w:unhideWhenUsed/>
    <w:rsid w:val="00251626"/>
    <w:rPr>
      <w:color w:val="808080"/>
      <w:shd w:val="clear" w:color="auto" w:fill="E6E6E6"/>
    </w:rPr>
  </w:style>
  <w:style w:type="character" w:customStyle="1" w:styleId="UnresolvedMention2">
    <w:name w:val="Unresolved Mention2"/>
    <w:basedOn w:val="DefaultParagraphFont"/>
    <w:uiPriority w:val="99"/>
    <w:semiHidden/>
    <w:unhideWhenUsed/>
    <w:rsid w:val="00D42D8F"/>
    <w:rPr>
      <w:color w:val="605E5C"/>
      <w:shd w:val="clear" w:color="auto" w:fill="E1DFDD"/>
    </w:rPr>
  </w:style>
  <w:style w:type="table" w:styleId="TableGrid">
    <w:name w:val="Table Grid"/>
    <w:basedOn w:val="TableNormal"/>
    <w:rsid w:val="00FE0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97A5C"/>
    <w:rPr>
      <w:color w:val="605E5C"/>
      <w:shd w:val="clear" w:color="auto" w:fill="E1DFDD"/>
    </w:rPr>
  </w:style>
  <w:style w:type="paragraph" w:styleId="ListParagraph">
    <w:name w:val="List Paragraph"/>
    <w:basedOn w:val="Normal"/>
    <w:uiPriority w:val="34"/>
    <w:qFormat/>
    <w:rsid w:val="00E44BD8"/>
    <w:pPr>
      <w:ind w:left="720"/>
      <w:contextualSpacing/>
    </w:pPr>
  </w:style>
  <w:style w:type="paragraph" w:styleId="NormalWeb">
    <w:name w:val="Normal (Web)"/>
    <w:basedOn w:val="Normal"/>
    <w:uiPriority w:val="99"/>
    <w:unhideWhenUsed/>
    <w:rsid w:val="009A1328"/>
    <w:pPr>
      <w:spacing w:before="100" w:beforeAutospacing="1" w:after="100" w:afterAutospacing="1"/>
    </w:pPr>
  </w:style>
  <w:style w:type="character" w:customStyle="1" w:styleId="Heading1Char">
    <w:name w:val="Heading 1 Char"/>
    <w:basedOn w:val="DefaultParagraphFont"/>
    <w:link w:val="Heading1"/>
    <w:rsid w:val="00026997"/>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447F2"/>
    <w:rPr>
      <w:i/>
      <w:iCs/>
    </w:rPr>
  </w:style>
  <w:style w:type="paragraph" w:styleId="Footer">
    <w:name w:val="footer"/>
    <w:basedOn w:val="Normal"/>
    <w:link w:val="FooterChar"/>
    <w:rsid w:val="008248DF"/>
    <w:pPr>
      <w:tabs>
        <w:tab w:val="center" w:pos="4680"/>
        <w:tab w:val="right" w:pos="9360"/>
      </w:tabs>
    </w:pPr>
  </w:style>
  <w:style w:type="character" w:customStyle="1" w:styleId="FooterChar">
    <w:name w:val="Footer Char"/>
    <w:basedOn w:val="DefaultParagraphFont"/>
    <w:link w:val="Footer"/>
    <w:rsid w:val="008248DF"/>
    <w:rPr>
      <w:sz w:val="24"/>
      <w:szCs w:val="24"/>
    </w:rPr>
  </w:style>
  <w:style w:type="character" w:customStyle="1" w:styleId="Heading2Char">
    <w:name w:val="Heading 2 Char"/>
    <w:basedOn w:val="DefaultParagraphFont"/>
    <w:link w:val="Heading2"/>
    <w:semiHidden/>
    <w:rsid w:val="00EC77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A33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04335">
      <w:bodyDiv w:val="1"/>
      <w:marLeft w:val="0"/>
      <w:marRight w:val="0"/>
      <w:marTop w:val="0"/>
      <w:marBottom w:val="0"/>
      <w:divBdr>
        <w:top w:val="none" w:sz="0" w:space="0" w:color="auto"/>
        <w:left w:val="none" w:sz="0" w:space="0" w:color="auto"/>
        <w:bottom w:val="none" w:sz="0" w:space="0" w:color="auto"/>
        <w:right w:val="none" w:sz="0" w:space="0" w:color="auto"/>
      </w:divBdr>
    </w:div>
    <w:div w:id="1672291603">
      <w:bodyDiv w:val="1"/>
      <w:marLeft w:val="0"/>
      <w:marRight w:val="0"/>
      <w:marTop w:val="0"/>
      <w:marBottom w:val="0"/>
      <w:divBdr>
        <w:top w:val="none" w:sz="0" w:space="0" w:color="auto"/>
        <w:left w:val="none" w:sz="0" w:space="0" w:color="auto"/>
        <w:bottom w:val="none" w:sz="0" w:space="0" w:color="auto"/>
        <w:right w:val="none" w:sz="0" w:space="0" w:color="auto"/>
      </w:divBdr>
    </w:div>
    <w:div w:id="2092970429">
      <w:bodyDiv w:val="1"/>
      <w:marLeft w:val="0"/>
      <w:marRight w:val="0"/>
      <w:marTop w:val="0"/>
      <w:marBottom w:val="0"/>
      <w:divBdr>
        <w:top w:val="none" w:sz="0" w:space="0" w:color="auto"/>
        <w:left w:val="none" w:sz="0" w:space="0" w:color="auto"/>
        <w:bottom w:val="none" w:sz="0" w:space="0" w:color="auto"/>
        <w:right w:val="none" w:sz="0" w:space="0" w:color="auto"/>
      </w:divBdr>
      <w:divsChild>
        <w:div w:id="576524369">
          <w:marLeft w:val="0"/>
          <w:marRight w:val="0"/>
          <w:marTop w:val="0"/>
          <w:marBottom w:val="0"/>
          <w:divBdr>
            <w:top w:val="none" w:sz="0" w:space="0" w:color="auto"/>
            <w:left w:val="none" w:sz="0" w:space="0" w:color="auto"/>
            <w:bottom w:val="none" w:sz="0" w:space="0" w:color="auto"/>
            <w:right w:val="none" w:sz="0" w:space="0" w:color="auto"/>
          </w:divBdr>
        </w:div>
        <w:div w:id="81613662">
          <w:marLeft w:val="0"/>
          <w:marRight w:val="0"/>
          <w:marTop w:val="0"/>
          <w:marBottom w:val="0"/>
          <w:divBdr>
            <w:top w:val="none" w:sz="0" w:space="0" w:color="auto"/>
            <w:left w:val="none" w:sz="0" w:space="0" w:color="auto"/>
            <w:bottom w:val="none" w:sz="0" w:space="0" w:color="auto"/>
            <w:right w:val="none" w:sz="0" w:space="0" w:color="auto"/>
          </w:divBdr>
        </w:div>
        <w:div w:id="1609199933">
          <w:marLeft w:val="0"/>
          <w:marRight w:val="0"/>
          <w:marTop w:val="0"/>
          <w:marBottom w:val="0"/>
          <w:divBdr>
            <w:top w:val="none" w:sz="0" w:space="0" w:color="auto"/>
            <w:left w:val="none" w:sz="0" w:space="0" w:color="auto"/>
            <w:bottom w:val="none" w:sz="0" w:space="0" w:color="auto"/>
            <w:right w:val="none" w:sz="0" w:space="0" w:color="auto"/>
          </w:divBdr>
        </w:div>
        <w:div w:id="1387755566">
          <w:marLeft w:val="0"/>
          <w:marRight w:val="0"/>
          <w:marTop w:val="0"/>
          <w:marBottom w:val="0"/>
          <w:divBdr>
            <w:top w:val="none" w:sz="0" w:space="0" w:color="auto"/>
            <w:left w:val="none" w:sz="0" w:space="0" w:color="auto"/>
            <w:bottom w:val="none" w:sz="0" w:space="0" w:color="auto"/>
            <w:right w:val="none" w:sz="0" w:space="0" w:color="auto"/>
          </w:divBdr>
        </w:div>
        <w:div w:id="1924292988">
          <w:marLeft w:val="0"/>
          <w:marRight w:val="0"/>
          <w:marTop w:val="0"/>
          <w:marBottom w:val="0"/>
          <w:divBdr>
            <w:top w:val="none" w:sz="0" w:space="0" w:color="auto"/>
            <w:left w:val="none" w:sz="0" w:space="0" w:color="auto"/>
            <w:bottom w:val="none" w:sz="0" w:space="0" w:color="auto"/>
            <w:right w:val="none" w:sz="0" w:space="0" w:color="auto"/>
          </w:divBdr>
          <w:divsChild>
            <w:div w:id="538519988">
              <w:marLeft w:val="0"/>
              <w:marRight w:val="0"/>
              <w:marTop w:val="0"/>
              <w:marBottom w:val="0"/>
              <w:divBdr>
                <w:top w:val="none" w:sz="0" w:space="0" w:color="auto"/>
                <w:left w:val="none" w:sz="0" w:space="0" w:color="auto"/>
                <w:bottom w:val="none" w:sz="0" w:space="0" w:color="auto"/>
                <w:right w:val="none" w:sz="0" w:space="0" w:color="auto"/>
              </w:divBdr>
            </w:div>
          </w:divsChild>
        </w:div>
        <w:div w:id="1430273098">
          <w:marLeft w:val="0"/>
          <w:marRight w:val="0"/>
          <w:marTop w:val="0"/>
          <w:marBottom w:val="0"/>
          <w:divBdr>
            <w:top w:val="none" w:sz="0" w:space="0" w:color="auto"/>
            <w:left w:val="none" w:sz="0" w:space="0" w:color="auto"/>
            <w:bottom w:val="none" w:sz="0" w:space="0" w:color="auto"/>
            <w:right w:val="none" w:sz="0" w:space="0" w:color="auto"/>
          </w:divBdr>
          <w:divsChild>
            <w:div w:id="20765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ddison_elr@berkeley.edu" TargetMode="External"/><Relationship Id="rId18" Type="http://schemas.openxmlformats.org/officeDocument/2006/relationships/hyperlink" Target="https://grad.berkeley.edu/financial/appointments/handbook/" TargetMode="External"/><Relationship Id="rId26" Type="http://schemas.openxmlformats.org/officeDocument/2006/relationships/hyperlink" Target="http://gsi.berkeley.edu/ethics/index.html" TargetMode="External"/><Relationship Id="rId39" Type="http://schemas.openxmlformats.org/officeDocument/2006/relationships/hyperlink" Target="https://grad.berkeley.edu/financial/appointments/handbook/" TargetMode="External"/><Relationship Id="rId21" Type="http://schemas.openxmlformats.org/officeDocument/2006/relationships/hyperlink" Target="https://regionalservices.berkeley.edu/brs-central-services/onboarding-newly-hired-berkeley-employees/starting-new-job-uc-berkeley" TargetMode="External"/><Relationship Id="rId34" Type="http://schemas.openxmlformats.org/officeDocument/2006/relationships/hyperlink" Target="https://ucnet.universityofcalifornia.edu/labor/bargaining-units/bx/contract.htm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rad.berkeley.edu/financial/appointments/handbook/" TargetMode="External"/><Relationship Id="rId20" Type="http://schemas.openxmlformats.org/officeDocument/2006/relationships/hyperlink" Target="https://www.ucop.edu/academic-personnel-programs/_files/special-announcements/faq-re-acad-appointees-teleworking-from-overseas.pdf" TargetMode="External"/><Relationship Id="rId29" Type="http://schemas.openxmlformats.org/officeDocument/2006/relationships/hyperlink" Target="mailto:berkeley@uaw2865.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gionalservices.berkeley.edu/sites/default/files/asegsr-hiring-tline-onboarding-dates.pdf" TargetMode="External"/><Relationship Id="rId24" Type="http://schemas.openxmlformats.org/officeDocument/2006/relationships/hyperlink" Target="https://hr.berkeley.edu/labor/contracts/BX/orientation-dates" TargetMode="External"/><Relationship Id="rId32" Type="http://schemas.openxmlformats.org/officeDocument/2006/relationships/hyperlink" Target="https://uhs.berkeley.edu/facstaff/wellness/breastfeeding-support" TargetMode="External"/><Relationship Id="rId37" Type="http://schemas.openxmlformats.org/officeDocument/2006/relationships/hyperlink" Target="https://grad.berkeley.edu/financial/fee-remission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policy.ucop.edu/doc/5000695/SARS-CoV-2_Covid-19" TargetMode="External"/><Relationship Id="rId28" Type="http://schemas.openxmlformats.org/officeDocument/2006/relationships/hyperlink" Target="http://ucnet.universityofcalifornia.edu/labor/bargaining-units/bx/contract.html" TargetMode="External"/><Relationship Id="rId36" Type="http://schemas.openxmlformats.org/officeDocument/2006/relationships/hyperlink" Target="https://hr.berkeley.edu/labor/contracts/BX/childcare-reimbursement-program" TargetMode="External"/><Relationship Id="rId10" Type="http://schemas.openxmlformats.org/officeDocument/2006/relationships/hyperlink" Target="https://hr.berkeley.edu/labor/contracts/BX/appointment-letters" TargetMode="External"/><Relationship Id="rId19" Type="http://schemas.openxmlformats.org/officeDocument/2006/relationships/hyperlink" Target="https://grad.berkeley.edu/financial/appointments/" TargetMode="External"/><Relationship Id="rId31" Type="http://schemas.openxmlformats.org/officeDocument/2006/relationships/hyperlink" Target="mailto:addison_elr@berkeley.edu" TargetMode="External"/><Relationship Id="rId4" Type="http://schemas.openxmlformats.org/officeDocument/2006/relationships/styles" Target="styles.xml"/><Relationship Id="rId9" Type="http://schemas.openxmlformats.org/officeDocument/2006/relationships/hyperlink" Target="https://ucnet.universityofcalifornia.edu/labor/bargaining-units/bx/contract.html" TargetMode="External"/><Relationship Id="rId14" Type="http://schemas.openxmlformats.org/officeDocument/2006/relationships/header" Target="header1.xml"/><Relationship Id="rId22" Type="http://schemas.openxmlformats.org/officeDocument/2006/relationships/hyperlink" Target="https://policy.ucop.edu/doc/5000695/SARS-CoV-2_Covid-19" TargetMode="External"/><Relationship Id="rId27" Type="http://schemas.openxmlformats.org/officeDocument/2006/relationships/hyperlink" Target="http://gsi.berkeley.edu/faculty/300courses.html" TargetMode="External"/><Relationship Id="rId30" Type="http://schemas.openxmlformats.org/officeDocument/2006/relationships/hyperlink" Target="http://www.uaw2865.org/" TargetMode="External"/><Relationship Id="rId35" Type="http://schemas.openxmlformats.org/officeDocument/2006/relationships/hyperlink" Target="https://ucnet.universityofcalifornia.edu/labor/bargaining-units/bx/contract.html"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hr.berkeley.edu/labor/contracts/BX/appointment-letters" TargetMode="External"/><Relationship Id="rId17" Type="http://schemas.openxmlformats.org/officeDocument/2006/relationships/hyperlink" Target="https://grad.berkeley.edu/financial/appointments/handbook/" TargetMode="External"/><Relationship Id="rId25" Type="http://schemas.openxmlformats.org/officeDocument/2006/relationships/hyperlink" Target="http://gsi.berkeley.edu/conf_wkshop/confs.html" TargetMode="External"/><Relationship Id="rId33" Type="http://schemas.openxmlformats.org/officeDocument/2006/relationships/hyperlink" Target="https://ucnet.universityofcalifornia.edu/labor/bargaining-units/bx/contract.html" TargetMode="External"/><Relationship Id="rId38" Type="http://schemas.openxmlformats.org/officeDocument/2006/relationships/hyperlink" Target="https://grad.berkeley.edu/financial/appointment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iqZ0lXZbiN6kwzmcFnOTtH+6SA==">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8F20C4-62FF-451F-8374-9E9E9B07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DebraH</dc:creator>
  <cp:lastModifiedBy>Stephanie Tang</cp:lastModifiedBy>
  <cp:revision>5</cp:revision>
  <dcterms:created xsi:type="dcterms:W3CDTF">2022-04-07T22:41:00Z</dcterms:created>
  <dcterms:modified xsi:type="dcterms:W3CDTF">2022-04-12T01:29:00Z</dcterms:modified>
</cp:coreProperties>
</file>